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D8E2" w14:textId="77777777" w:rsidR="00C34DEE" w:rsidRPr="00A76D53" w:rsidRDefault="00C34DEE">
      <w:pPr>
        <w:rPr>
          <w:b/>
        </w:rPr>
      </w:pPr>
      <w:r w:rsidRPr="00A76D53">
        <w:rPr>
          <w:b/>
        </w:rPr>
        <w:t>1. Motivate</w:t>
      </w:r>
    </w:p>
    <w:p w14:paraId="2540327D" w14:textId="77777777" w:rsidR="00C34DEE" w:rsidRDefault="00C34DEE"/>
    <w:p w14:paraId="45D51838" w14:textId="77777777" w:rsidR="002D75C1" w:rsidRPr="002D75C1" w:rsidRDefault="002D75C1" w:rsidP="002D75C1">
      <w:r w:rsidRPr="002D75C1">
        <w:t>What kinds of dreams and expectations do people typically have for their children?</w:t>
      </w:r>
    </w:p>
    <w:p w14:paraId="1B0EE999" w14:textId="77777777" w:rsidR="002D75C1" w:rsidRPr="002D75C1" w:rsidRDefault="002D75C1" w:rsidP="002D75C1">
      <w:pPr>
        <w:numPr>
          <w:ilvl w:val="0"/>
          <w:numId w:val="5"/>
        </w:numPr>
      </w:pPr>
      <w:r w:rsidRPr="002D75C1">
        <w:t>do well in school</w:t>
      </w:r>
    </w:p>
    <w:p w14:paraId="2624507A" w14:textId="1B3DD3F3" w:rsidR="002D75C1" w:rsidRPr="002D75C1" w:rsidRDefault="00420393" w:rsidP="002D75C1">
      <w:pPr>
        <w:numPr>
          <w:ilvl w:val="0"/>
          <w:numId w:val="5"/>
        </w:numPr>
      </w:pPr>
      <w:r>
        <w:rPr>
          <w:noProof/>
        </w:rPr>
        <mc:AlternateContent>
          <mc:Choice Requires="wps">
            <w:drawing>
              <wp:anchor distT="0" distB="0" distL="114300" distR="114300" simplePos="0" relativeHeight="251664896" behindDoc="0" locked="0" layoutInCell="1" allowOverlap="1" wp14:anchorId="2DF8CDF8" wp14:editId="602345AF">
                <wp:simplePos x="0" y="0"/>
                <wp:positionH relativeFrom="column">
                  <wp:posOffset>3041294</wp:posOffset>
                </wp:positionH>
                <wp:positionV relativeFrom="paragraph">
                  <wp:posOffset>103632</wp:posOffset>
                </wp:positionV>
                <wp:extent cx="3284525" cy="760781"/>
                <wp:effectExtent l="0" t="0" r="11430" b="20320"/>
                <wp:wrapNone/>
                <wp:docPr id="5" name="Text Box 5"/>
                <wp:cNvGraphicFramePr/>
                <a:graphic xmlns:a="http://schemas.openxmlformats.org/drawingml/2006/main">
                  <a:graphicData uri="http://schemas.microsoft.com/office/word/2010/wordprocessingShape">
                    <wps:wsp>
                      <wps:cNvSpPr txBox="1"/>
                      <wps:spPr>
                        <a:xfrm>
                          <a:off x="0" y="0"/>
                          <a:ext cx="3284525" cy="760781"/>
                        </a:xfrm>
                        <a:prstGeom prst="rect">
                          <a:avLst/>
                        </a:prstGeom>
                        <a:solidFill>
                          <a:schemeClr val="lt1"/>
                        </a:solidFill>
                        <a:ln w="6350">
                          <a:solidFill>
                            <a:prstClr val="black"/>
                          </a:solidFill>
                        </a:ln>
                      </wps:spPr>
                      <wps:txbx>
                        <w:txbxContent>
                          <w:p w14:paraId="627D644F" w14:textId="3C6C2AC5" w:rsidR="00420393" w:rsidRDefault="00420393" w:rsidP="00420393">
                            <w:pPr>
                              <w:jc w:val="center"/>
                              <w:rPr>
                                <w:sz w:val="20"/>
                                <w:szCs w:val="20"/>
                              </w:rPr>
                            </w:pPr>
                            <w:r>
                              <w:rPr>
                                <w:sz w:val="20"/>
                                <w:szCs w:val="20"/>
                              </w:rPr>
                              <w:t xml:space="preserve">A video introduction is available.  View it at </w:t>
                            </w:r>
                          </w:p>
                          <w:p w14:paraId="1CB1A29B" w14:textId="0E5B23D8" w:rsidR="00420393" w:rsidRPr="00420393" w:rsidRDefault="005236E9" w:rsidP="00420393">
                            <w:pPr>
                              <w:jc w:val="center"/>
                              <w:rPr>
                                <w:sz w:val="20"/>
                                <w:szCs w:val="20"/>
                              </w:rPr>
                            </w:pPr>
                            <w:hyperlink r:id="rId8" w:history="1">
                              <w:r w:rsidRPr="00237FEA">
                                <w:rPr>
                                  <w:rStyle w:val="Hyperlink"/>
                                  <w:sz w:val="20"/>
                                  <w:szCs w:val="20"/>
                                </w:rPr>
                                <w:t>https://watch.liberty.edu/media/t/1_sch5u52q</w:t>
                              </w:r>
                            </w:hyperlink>
                            <w:r>
                              <w:rPr>
                                <w:sz w:val="20"/>
                                <w:szCs w:val="20"/>
                              </w:rPr>
                              <w:t xml:space="preserve">.  If you have no wi-fi where you teach, best to download to your computer from </w:t>
                            </w:r>
                            <w:hyperlink r:id="rId9" w:history="1">
                              <w:r w:rsidRPr="00237FEA">
                                <w:rPr>
                                  <w:rStyle w:val="Hyperlink"/>
                                  <w:sz w:val="20"/>
                                  <w:szCs w:val="20"/>
                                </w:rPr>
                                <w:t>https://tinyurl.com/2p93n7sa</w:t>
                              </w:r>
                            </w:hyperlink>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F8CDF8" id="_x0000_t202" coordsize="21600,21600" o:spt="202" path="m,l,21600r21600,l21600,xe">
                <v:stroke joinstyle="miter"/>
                <v:path gradientshapeok="t" o:connecttype="rect"/>
              </v:shapetype>
              <v:shape id="Text Box 5" o:spid="_x0000_s1026" type="#_x0000_t202" style="position:absolute;left:0;text-align:left;margin-left:239.45pt;margin-top:8.15pt;width:258.6pt;height:59.9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" fillcolor="white [3201]" strokeweight=".5pt">
                <v:textbox>
                  <w:txbxContent>
                    <w:p w14:paraId="627D644F" w14:textId="3C6C2AC5" w:rsidR="00420393" w:rsidRDefault="00420393" w:rsidP="00420393">
                      <w:pPr>
                        <w:jc w:val="center"/>
                        <w:rPr>
                          <w:sz w:val="20"/>
                          <w:szCs w:val="20"/>
                        </w:rPr>
                      </w:pPr>
                      <w:r>
                        <w:rPr>
                          <w:sz w:val="20"/>
                          <w:szCs w:val="20"/>
                        </w:rPr>
                        <w:t xml:space="preserve">A video introduction is available.  View it at </w:t>
                      </w:r>
                    </w:p>
                    <w:p w14:paraId="1CB1A29B" w14:textId="0E5B23D8" w:rsidR="00420393" w:rsidRPr="00420393" w:rsidRDefault="005236E9" w:rsidP="00420393">
                      <w:pPr>
                        <w:jc w:val="center"/>
                        <w:rPr>
                          <w:sz w:val="20"/>
                          <w:szCs w:val="20"/>
                        </w:rPr>
                      </w:pPr>
                      <w:hyperlink r:id="rId10" w:history="1">
                        <w:r w:rsidRPr="00237FEA">
                          <w:rPr>
                            <w:rStyle w:val="Hyperlink"/>
                            <w:sz w:val="20"/>
                            <w:szCs w:val="20"/>
                          </w:rPr>
                          <w:t>https://watch.liberty.edu/media/t/1_sch5u52q</w:t>
                        </w:r>
                      </w:hyperlink>
                      <w:r>
                        <w:rPr>
                          <w:sz w:val="20"/>
                          <w:szCs w:val="20"/>
                        </w:rPr>
                        <w:t xml:space="preserve">.  If you have no wi-fi where you teach, best to download to your computer from </w:t>
                      </w:r>
                      <w:hyperlink r:id="rId11" w:history="1">
                        <w:r w:rsidRPr="00237FEA">
                          <w:rPr>
                            <w:rStyle w:val="Hyperlink"/>
                            <w:sz w:val="20"/>
                            <w:szCs w:val="20"/>
                          </w:rPr>
                          <w:t>https://tinyurl.com/2p93n7sa</w:t>
                        </w:r>
                      </w:hyperlink>
                      <w:r>
                        <w:rPr>
                          <w:sz w:val="20"/>
                          <w:szCs w:val="20"/>
                        </w:rPr>
                        <w:t xml:space="preserve"> </w:t>
                      </w:r>
                    </w:p>
                  </w:txbxContent>
                </v:textbox>
              </v:shape>
            </w:pict>
          </mc:Fallback>
        </mc:AlternateContent>
      </w:r>
      <w:r w:rsidR="002D75C1" w:rsidRPr="002D75C1">
        <w:t>have nice friends</w:t>
      </w:r>
    </w:p>
    <w:p w14:paraId="5A300D25" w14:textId="77777777" w:rsidR="002D75C1" w:rsidRPr="002D75C1" w:rsidRDefault="002D75C1" w:rsidP="002D75C1">
      <w:pPr>
        <w:numPr>
          <w:ilvl w:val="0"/>
          <w:numId w:val="5"/>
        </w:numPr>
      </w:pPr>
      <w:r w:rsidRPr="002D75C1">
        <w:t>follow Jesus at an early age</w:t>
      </w:r>
    </w:p>
    <w:p w14:paraId="00752075" w14:textId="77777777" w:rsidR="002D75C1" w:rsidRPr="002D75C1" w:rsidRDefault="002D75C1" w:rsidP="002D75C1">
      <w:pPr>
        <w:numPr>
          <w:ilvl w:val="0"/>
          <w:numId w:val="5"/>
        </w:numPr>
      </w:pPr>
      <w:r w:rsidRPr="002D75C1">
        <w:t>popularity</w:t>
      </w:r>
    </w:p>
    <w:p w14:paraId="286ADE14" w14:textId="77777777" w:rsidR="002D75C1" w:rsidRPr="002D75C1" w:rsidRDefault="002D75C1" w:rsidP="002D75C1">
      <w:pPr>
        <w:numPr>
          <w:ilvl w:val="0"/>
          <w:numId w:val="5"/>
        </w:numPr>
      </w:pPr>
      <w:r w:rsidRPr="002D75C1">
        <w:t>get into a good college</w:t>
      </w:r>
    </w:p>
    <w:p w14:paraId="26D67A3D" w14:textId="77777777" w:rsidR="002D75C1" w:rsidRPr="002D75C1" w:rsidRDefault="002D75C1" w:rsidP="002D75C1">
      <w:pPr>
        <w:numPr>
          <w:ilvl w:val="0"/>
          <w:numId w:val="5"/>
        </w:numPr>
      </w:pPr>
      <w:r w:rsidRPr="002D75C1">
        <w:t>be good in sports</w:t>
      </w:r>
    </w:p>
    <w:p w14:paraId="0D1C3464" w14:textId="77777777" w:rsidR="002D75C1" w:rsidRPr="002D75C1" w:rsidRDefault="002D75C1" w:rsidP="002D75C1">
      <w:pPr>
        <w:numPr>
          <w:ilvl w:val="0"/>
          <w:numId w:val="5"/>
        </w:numPr>
      </w:pPr>
      <w:r w:rsidRPr="002D75C1">
        <w:t>land a good job after college</w:t>
      </w:r>
    </w:p>
    <w:p w14:paraId="0E12A155" w14:textId="77777777" w:rsidR="002D75C1" w:rsidRPr="002D75C1" w:rsidRDefault="002D75C1" w:rsidP="002D75C1">
      <w:pPr>
        <w:numPr>
          <w:ilvl w:val="0"/>
          <w:numId w:val="5"/>
        </w:numPr>
      </w:pPr>
      <w:r w:rsidRPr="002D75C1">
        <w:t>become involved in church activities</w:t>
      </w:r>
    </w:p>
    <w:p w14:paraId="7BC3F029" w14:textId="77777777" w:rsidR="002D75C1" w:rsidRPr="002D75C1" w:rsidRDefault="002D75C1" w:rsidP="002D75C1">
      <w:pPr>
        <w:numPr>
          <w:ilvl w:val="0"/>
          <w:numId w:val="5"/>
        </w:numPr>
      </w:pPr>
      <w:r w:rsidRPr="002D75C1">
        <w:t>raise nice grandchildren</w:t>
      </w:r>
    </w:p>
    <w:p w14:paraId="2ADDBDD4" w14:textId="77777777" w:rsidR="00B51B04" w:rsidRDefault="00B51B04"/>
    <w:p w14:paraId="17C82E62" w14:textId="77777777" w:rsidR="00C34DEE" w:rsidRPr="00A76D53" w:rsidRDefault="00C34DEE">
      <w:pPr>
        <w:rPr>
          <w:b/>
        </w:rPr>
      </w:pPr>
      <w:r w:rsidRPr="00A76D53">
        <w:rPr>
          <w:b/>
        </w:rPr>
        <w:t>2. Transition</w:t>
      </w:r>
    </w:p>
    <w:p w14:paraId="75A81A33" w14:textId="77777777" w:rsidR="00C34DEE" w:rsidRDefault="00C34DEE"/>
    <w:p w14:paraId="49053BA1" w14:textId="5CEC9E49" w:rsidR="002D75C1" w:rsidRDefault="002D75C1" w:rsidP="002D75C1">
      <w:r w:rsidRPr="002D75C1">
        <w:t xml:space="preserve">Consider what God’s expectations were when He sent </w:t>
      </w:r>
      <w:r w:rsidR="007B1AEB">
        <w:t>Jesus</w:t>
      </w:r>
      <w:r w:rsidRPr="002D75C1">
        <w:t xml:space="preserve"> to earth … as a baby … then as an adult</w:t>
      </w:r>
      <w:r>
        <w:t>.</w:t>
      </w:r>
    </w:p>
    <w:p w14:paraId="07D6E152" w14:textId="5C1CB2FF" w:rsidR="002D75C1" w:rsidRDefault="002D75C1" w:rsidP="002D75C1">
      <w:pPr>
        <w:numPr>
          <w:ilvl w:val="0"/>
          <w:numId w:val="5"/>
        </w:numPr>
      </w:pPr>
      <w:r>
        <w:t>God’s plan was for Jesus to come to us as God in person.</w:t>
      </w:r>
    </w:p>
    <w:p w14:paraId="540BBA66" w14:textId="53E65E58" w:rsidR="002D75C1" w:rsidRPr="002D75C1" w:rsidRDefault="002D75C1" w:rsidP="002D75C1">
      <w:pPr>
        <w:numPr>
          <w:ilvl w:val="0"/>
          <w:numId w:val="5"/>
        </w:numPr>
      </w:pPr>
      <w:r>
        <w:t>Jesus is the King who rules His kingdom now and forever.</w:t>
      </w:r>
    </w:p>
    <w:p w14:paraId="4D0203FF" w14:textId="77777777" w:rsidR="00B31507" w:rsidRPr="00B31507" w:rsidRDefault="00B31507"/>
    <w:p w14:paraId="61603603" w14:textId="77777777" w:rsidR="00C34DEE" w:rsidRPr="00A76D53" w:rsidRDefault="00C34DEE">
      <w:pPr>
        <w:rPr>
          <w:b/>
        </w:rPr>
      </w:pPr>
      <w:r w:rsidRPr="00A76D53">
        <w:rPr>
          <w:b/>
        </w:rPr>
        <w:t>3. Bible Study</w:t>
      </w:r>
    </w:p>
    <w:p w14:paraId="4304EBE7" w14:textId="77777777" w:rsidR="00C34DEE" w:rsidRDefault="00C34DEE"/>
    <w:p w14:paraId="2EDADC74" w14:textId="7B8DDC72" w:rsidR="00D67CAC" w:rsidRDefault="00C34DEE" w:rsidP="00B31507">
      <w:r>
        <w:t>3.1</w:t>
      </w:r>
      <w:r w:rsidR="00BD3D81">
        <w:t xml:space="preserve"> </w:t>
      </w:r>
      <w:r w:rsidR="002D75C1">
        <w:t>Birth of a King Foretold.</w:t>
      </w:r>
    </w:p>
    <w:p w14:paraId="1D481852" w14:textId="77777777" w:rsidR="001B5731" w:rsidRDefault="001B5731" w:rsidP="00B31507"/>
    <w:p w14:paraId="4CC8CCCD" w14:textId="2EB124F4" w:rsidR="00D67CAC" w:rsidRDefault="002D75C1" w:rsidP="00B31507">
      <w:r w:rsidRPr="002D75C1">
        <w:t>Listen for lyrics from Handel’s Messiah.</w:t>
      </w:r>
    </w:p>
    <w:p w14:paraId="5CE35F88" w14:textId="19D4DBC5" w:rsidR="002D75C1" w:rsidRDefault="002D75C1" w:rsidP="00B31507"/>
    <w:p w14:paraId="38EA1C19" w14:textId="77777777" w:rsidR="002D75C1" w:rsidRPr="00FE643F" w:rsidRDefault="002D75C1" w:rsidP="002D75C1">
      <w:pPr>
        <w:pStyle w:val="NoSpacing"/>
        <w:rPr>
          <w:rFonts w:ascii="Times New Roman" w:hAnsi="Times New Roman"/>
          <w:sz w:val="18"/>
          <w:szCs w:val="18"/>
        </w:rPr>
      </w:pPr>
      <w:r w:rsidRPr="006257F3">
        <w:rPr>
          <w:rFonts w:ascii="Times New Roman" w:hAnsi="Times New Roman"/>
          <w:sz w:val="18"/>
          <w:szCs w:val="18"/>
        </w:rPr>
        <w:t>Isaiah 9:6-7 (NIV)  For to us a child is born, to us a son is given, and the government will be on his shoulders. And he will be called Wonderful Counselor, Mighty God, Everlasting Father, Prince of Peace. 7  Of the increase of his government and peace there will be no end. He will reign on David's throne and over his kingdom, establishing and upholding it with justice and righteousness from that time on and forever. The zeal of the LORD Almighty will accomplish this.</w:t>
      </w:r>
    </w:p>
    <w:p w14:paraId="15FFD59B" w14:textId="64CC7B61" w:rsidR="002D75C1" w:rsidRDefault="002D75C1" w:rsidP="00B31507"/>
    <w:p w14:paraId="6F453E2C" w14:textId="1FF23D6C" w:rsidR="002D75C1" w:rsidRPr="002D75C1" w:rsidRDefault="002D75C1" w:rsidP="002D75C1">
      <w:r w:rsidRPr="002D75C1">
        <w:t xml:space="preserve">What are the </w:t>
      </w:r>
      <w:r w:rsidRPr="002D75C1">
        <w:rPr>
          <w:i/>
          <w:iCs/>
        </w:rPr>
        <w:t>names</w:t>
      </w:r>
      <w:r w:rsidRPr="002D75C1">
        <w:t xml:space="preserve"> given to the child of whom Isaiah spoke?</w:t>
      </w:r>
    </w:p>
    <w:p w14:paraId="4E6F16FE" w14:textId="62897CF5" w:rsidR="002D75C1" w:rsidRPr="002D75C1" w:rsidRDefault="002D75C1" w:rsidP="002D75C1">
      <w:pPr>
        <w:numPr>
          <w:ilvl w:val="0"/>
          <w:numId w:val="5"/>
        </w:numPr>
      </w:pPr>
      <w:r w:rsidRPr="002D75C1">
        <w:t>Wonderful</w:t>
      </w:r>
      <w:r>
        <w:t xml:space="preserve">  (or Wonderful Counselor)</w:t>
      </w:r>
    </w:p>
    <w:p w14:paraId="16D1F59A" w14:textId="77777777" w:rsidR="002D75C1" w:rsidRPr="002D75C1" w:rsidRDefault="002D75C1" w:rsidP="002D75C1">
      <w:pPr>
        <w:numPr>
          <w:ilvl w:val="0"/>
          <w:numId w:val="5"/>
        </w:numPr>
      </w:pPr>
      <w:r w:rsidRPr="002D75C1">
        <w:t>Counselor</w:t>
      </w:r>
    </w:p>
    <w:p w14:paraId="0FC7DAEE" w14:textId="77777777" w:rsidR="002D75C1" w:rsidRPr="002D75C1" w:rsidRDefault="002D75C1" w:rsidP="002D75C1">
      <w:pPr>
        <w:numPr>
          <w:ilvl w:val="0"/>
          <w:numId w:val="5"/>
        </w:numPr>
      </w:pPr>
      <w:r w:rsidRPr="002D75C1">
        <w:t>Mighty God</w:t>
      </w:r>
    </w:p>
    <w:p w14:paraId="0126A8F8" w14:textId="77777777" w:rsidR="002D75C1" w:rsidRPr="002D75C1" w:rsidRDefault="002D75C1" w:rsidP="002D75C1">
      <w:pPr>
        <w:numPr>
          <w:ilvl w:val="0"/>
          <w:numId w:val="5"/>
        </w:numPr>
      </w:pPr>
      <w:r w:rsidRPr="002D75C1">
        <w:t>Everlasting Father</w:t>
      </w:r>
    </w:p>
    <w:p w14:paraId="432CD0AA" w14:textId="77777777" w:rsidR="002D75C1" w:rsidRPr="002D75C1" w:rsidRDefault="002D75C1" w:rsidP="002D75C1">
      <w:pPr>
        <w:numPr>
          <w:ilvl w:val="0"/>
          <w:numId w:val="5"/>
        </w:numPr>
      </w:pPr>
      <w:r w:rsidRPr="002D75C1">
        <w:t>Prince of Peace</w:t>
      </w:r>
      <w:r w:rsidRPr="002D75C1">
        <w:br/>
      </w:r>
    </w:p>
    <w:p w14:paraId="294DE7CC" w14:textId="77777777" w:rsidR="002D75C1" w:rsidRPr="002D75C1" w:rsidRDefault="002D75C1" w:rsidP="002D75C1">
      <w:r w:rsidRPr="002D75C1">
        <w:t xml:space="preserve">What further descriptions are given of the Ruler who will be provided by God for His people? </w:t>
      </w:r>
    </w:p>
    <w:p w14:paraId="2CC23A7A" w14:textId="77777777" w:rsidR="002D75C1" w:rsidRPr="002D75C1" w:rsidRDefault="002D75C1" w:rsidP="002D75C1">
      <w:pPr>
        <w:numPr>
          <w:ilvl w:val="0"/>
          <w:numId w:val="5"/>
        </w:numPr>
      </w:pPr>
      <w:r w:rsidRPr="002D75C1">
        <w:t>government on his shoulders</w:t>
      </w:r>
    </w:p>
    <w:p w14:paraId="324A2B18" w14:textId="77777777" w:rsidR="002D75C1" w:rsidRPr="002D75C1" w:rsidRDefault="002D75C1" w:rsidP="002D75C1">
      <w:pPr>
        <w:numPr>
          <w:ilvl w:val="0"/>
          <w:numId w:val="5"/>
        </w:numPr>
      </w:pPr>
      <w:r w:rsidRPr="002D75C1">
        <w:t>His government will increase continuously</w:t>
      </w:r>
    </w:p>
    <w:p w14:paraId="62640A37" w14:textId="77777777" w:rsidR="002D75C1" w:rsidRPr="002D75C1" w:rsidRDefault="002D75C1" w:rsidP="002D75C1">
      <w:pPr>
        <w:numPr>
          <w:ilvl w:val="0"/>
          <w:numId w:val="5"/>
        </w:numPr>
      </w:pPr>
      <w:r w:rsidRPr="002D75C1">
        <w:t>peace will likewise increase</w:t>
      </w:r>
    </w:p>
    <w:p w14:paraId="32E8B94C" w14:textId="77777777" w:rsidR="002D75C1" w:rsidRPr="002D75C1" w:rsidRDefault="002D75C1" w:rsidP="002D75C1">
      <w:pPr>
        <w:numPr>
          <w:ilvl w:val="0"/>
          <w:numId w:val="5"/>
        </w:numPr>
      </w:pPr>
      <w:r w:rsidRPr="002D75C1">
        <w:t>will reign on David’s throne, over his kingdom</w:t>
      </w:r>
    </w:p>
    <w:p w14:paraId="25195FDE" w14:textId="77777777" w:rsidR="002D75C1" w:rsidRPr="002D75C1" w:rsidRDefault="002D75C1" w:rsidP="002D75C1">
      <w:pPr>
        <w:numPr>
          <w:ilvl w:val="0"/>
          <w:numId w:val="5"/>
        </w:numPr>
      </w:pPr>
      <w:r w:rsidRPr="002D75C1">
        <w:t>rule with justice and righteousness</w:t>
      </w:r>
    </w:p>
    <w:p w14:paraId="597F9785" w14:textId="77777777" w:rsidR="002D75C1" w:rsidRPr="002D75C1" w:rsidRDefault="002D75C1" w:rsidP="002D75C1">
      <w:pPr>
        <w:numPr>
          <w:ilvl w:val="0"/>
          <w:numId w:val="5"/>
        </w:numPr>
      </w:pPr>
      <w:r w:rsidRPr="002D75C1">
        <w:t>rule forever</w:t>
      </w:r>
    </w:p>
    <w:p w14:paraId="13A6293C" w14:textId="4F8BB51E" w:rsidR="002D75C1" w:rsidRDefault="002D75C1" w:rsidP="00B3150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0"/>
        <w:gridCol w:w="5620"/>
      </w:tblGrid>
      <w:tr w:rsidR="002D75C1" w:rsidRPr="00735C30" w14:paraId="69C83961" w14:textId="77777777" w:rsidTr="002B40F3">
        <w:tc>
          <w:tcPr>
            <w:tcW w:w="3078" w:type="dxa"/>
            <w:tcBorders>
              <w:top w:val="single" w:sz="4" w:space="0" w:color="auto"/>
              <w:left w:val="single" w:sz="4" w:space="0" w:color="auto"/>
              <w:bottom w:val="single" w:sz="4" w:space="0" w:color="auto"/>
              <w:right w:val="single" w:sz="4" w:space="0" w:color="auto"/>
            </w:tcBorders>
            <w:vAlign w:val="center"/>
            <w:hideMark/>
          </w:tcPr>
          <w:p w14:paraId="5AE883A9" w14:textId="36079D48" w:rsidR="002D75C1" w:rsidRPr="00735C30" w:rsidRDefault="002D75C1" w:rsidP="002D75C1">
            <w:pPr>
              <w:jc w:val="center"/>
            </w:pPr>
            <w:r>
              <w:lastRenderedPageBreak/>
              <w:t>Let’s consider the names.</w:t>
            </w:r>
          </w:p>
        </w:tc>
        <w:tc>
          <w:tcPr>
            <w:tcW w:w="5778" w:type="dxa"/>
            <w:tcBorders>
              <w:top w:val="single" w:sz="4" w:space="0" w:color="auto"/>
              <w:left w:val="single" w:sz="4" w:space="0" w:color="auto"/>
              <w:bottom w:val="single" w:sz="4" w:space="0" w:color="auto"/>
              <w:right w:val="single" w:sz="4" w:space="0" w:color="auto"/>
            </w:tcBorders>
            <w:vAlign w:val="center"/>
            <w:hideMark/>
          </w:tcPr>
          <w:p w14:paraId="250FCA14" w14:textId="77777777" w:rsidR="002D75C1" w:rsidRPr="00735C30" w:rsidRDefault="002D75C1" w:rsidP="002B40F3">
            <w:r w:rsidRPr="00735C30">
              <w:t>What are the implications or characteristics suggested by the titles?</w:t>
            </w:r>
          </w:p>
        </w:tc>
      </w:tr>
      <w:tr w:rsidR="002D75C1" w:rsidRPr="00735C30" w14:paraId="290B1CE8" w14:textId="77777777" w:rsidTr="002B40F3">
        <w:trPr>
          <w:trHeight w:val="1120"/>
        </w:trPr>
        <w:tc>
          <w:tcPr>
            <w:tcW w:w="3078" w:type="dxa"/>
            <w:tcBorders>
              <w:top w:val="single" w:sz="4" w:space="0" w:color="auto"/>
              <w:left w:val="single" w:sz="4" w:space="0" w:color="auto"/>
              <w:bottom w:val="single" w:sz="4" w:space="0" w:color="auto"/>
              <w:right w:val="single" w:sz="4" w:space="0" w:color="auto"/>
            </w:tcBorders>
            <w:hideMark/>
          </w:tcPr>
          <w:p w14:paraId="414E2F75" w14:textId="77777777" w:rsidR="002D75C1" w:rsidRPr="00735C30" w:rsidRDefault="002D75C1" w:rsidP="002D75C1">
            <w:pPr>
              <w:jc w:val="center"/>
            </w:pPr>
            <w:r w:rsidRPr="00735C30">
              <w:t>Wonderful Counselor</w:t>
            </w:r>
            <w:r w:rsidRPr="00735C30">
              <w:br/>
            </w:r>
          </w:p>
          <w:p w14:paraId="6F7F6096" w14:textId="77777777" w:rsidR="002D75C1" w:rsidRPr="00735C30" w:rsidRDefault="002D75C1" w:rsidP="002D75C1">
            <w:pPr>
              <w:jc w:val="center"/>
            </w:pPr>
            <w:r w:rsidRPr="00735C30">
              <w:t>Mighty God</w:t>
            </w:r>
            <w:r w:rsidRPr="00735C30">
              <w:br/>
            </w:r>
          </w:p>
          <w:p w14:paraId="04A94678" w14:textId="77777777" w:rsidR="002D75C1" w:rsidRPr="00735C30" w:rsidRDefault="002D75C1" w:rsidP="002D75C1">
            <w:pPr>
              <w:jc w:val="center"/>
            </w:pPr>
            <w:r w:rsidRPr="00735C30">
              <w:t>Everlasting Father</w:t>
            </w:r>
            <w:r w:rsidRPr="00735C30">
              <w:br/>
            </w:r>
          </w:p>
          <w:p w14:paraId="6D011354" w14:textId="77777777" w:rsidR="002D75C1" w:rsidRPr="00735C30" w:rsidRDefault="002D75C1" w:rsidP="002D75C1">
            <w:pPr>
              <w:jc w:val="center"/>
            </w:pPr>
            <w:r w:rsidRPr="00735C30">
              <w:t>Prince of Peace</w:t>
            </w:r>
          </w:p>
        </w:tc>
        <w:tc>
          <w:tcPr>
            <w:tcW w:w="5778" w:type="dxa"/>
            <w:tcBorders>
              <w:top w:val="single" w:sz="4" w:space="0" w:color="auto"/>
              <w:left w:val="single" w:sz="4" w:space="0" w:color="auto"/>
              <w:bottom w:val="single" w:sz="4" w:space="0" w:color="auto"/>
              <w:right w:val="single" w:sz="4" w:space="0" w:color="auto"/>
            </w:tcBorders>
            <w:hideMark/>
          </w:tcPr>
          <w:p w14:paraId="5D4F5E06" w14:textId="77777777" w:rsidR="002D75C1" w:rsidRPr="00735C30" w:rsidRDefault="002D75C1" w:rsidP="002D75C1">
            <w:pPr>
              <w:numPr>
                <w:ilvl w:val="0"/>
                <w:numId w:val="6"/>
              </w:numPr>
            </w:pPr>
            <w:r w:rsidRPr="00735C30">
              <w:t>gives wisdom, gives direction, guides – in a wonderful way</w:t>
            </w:r>
          </w:p>
          <w:p w14:paraId="48D6E438" w14:textId="77777777" w:rsidR="002D75C1" w:rsidRPr="00735C30" w:rsidRDefault="002D75C1" w:rsidP="002D75C1">
            <w:pPr>
              <w:numPr>
                <w:ilvl w:val="0"/>
                <w:numId w:val="6"/>
              </w:numPr>
            </w:pPr>
            <w:r w:rsidRPr="00735C30">
              <w:t>powerful, in charge, able to handle all situations, sovereign</w:t>
            </w:r>
          </w:p>
          <w:p w14:paraId="76FE2297" w14:textId="77777777" w:rsidR="002D75C1" w:rsidRPr="00735C30" w:rsidRDefault="002D75C1" w:rsidP="002D75C1">
            <w:pPr>
              <w:numPr>
                <w:ilvl w:val="0"/>
                <w:numId w:val="6"/>
              </w:numPr>
            </w:pPr>
            <w:r w:rsidRPr="00735C30">
              <w:t>can always be approached as a loving father, always watches over, always protects</w:t>
            </w:r>
          </w:p>
          <w:p w14:paraId="0E81EA6D" w14:textId="77777777" w:rsidR="002D75C1" w:rsidRPr="00735C30" w:rsidRDefault="002D75C1" w:rsidP="002D75C1">
            <w:pPr>
              <w:numPr>
                <w:ilvl w:val="0"/>
                <w:numId w:val="6"/>
              </w:numPr>
            </w:pPr>
            <w:r w:rsidRPr="00735C30">
              <w:t>brings peace to situations, ends conflicts, brings peace between God and men,  helps us to live at peace with one another</w:t>
            </w:r>
          </w:p>
        </w:tc>
      </w:tr>
    </w:tbl>
    <w:p w14:paraId="3DB0323D" w14:textId="77777777" w:rsidR="002D75C1" w:rsidRDefault="002D75C1" w:rsidP="00B31507"/>
    <w:p w14:paraId="375ADBD4" w14:textId="77777777" w:rsidR="002D75C1" w:rsidRPr="002D75C1" w:rsidRDefault="002D75C1" w:rsidP="002D75C1">
      <w:r w:rsidRPr="002D75C1">
        <w:t>The Jews anticipated a political or military leader.  What did they hope He would do?</w:t>
      </w:r>
    </w:p>
    <w:p w14:paraId="33B017AD" w14:textId="77777777" w:rsidR="002D75C1" w:rsidRPr="002D75C1" w:rsidRDefault="002D75C1" w:rsidP="002D75C1">
      <w:pPr>
        <w:numPr>
          <w:ilvl w:val="0"/>
          <w:numId w:val="6"/>
        </w:numPr>
      </w:pPr>
      <w:r w:rsidRPr="002D75C1">
        <w:t xml:space="preserve">at that time to free them from Roman rule </w:t>
      </w:r>
    </w:p>
    <w:p w14:paraId="05892284" w14:textId="77777777" w:rsidR="002D75C1" w:rsidRPr="002D75C1" w:rsidRDefault="002D75C1" w:rsidP="002D75C1">
      <w:pPr>
        <w:numPr>
          <w:ilvl w:val="0"/>
          <w:numId w:val="6"/>
        </w:numPr>
      </w:pPr>
      <w:r w:rsidRPr="002D75C1">
        <w:t>protect them from all other national threats</w:t>
      </w:r>
    </w:p>
    <w:p w14:paraId="78FDCD2F" w14:textId="77777777" w:rsidR="002D75C1" w:rsidRPr="002D75C1" w:rsidRDefault="002D75C1" w:rsidP="002D75C1">
      <w:pPr>
        <w:numPr>
          <w:ilvl w:val="0"/>
          <w:numId w:val="6"/>
        </w:numPr>
      </w:pPr>
      <w:r w:rsidRPr="002D75C1">
        <w:t>enlarge their borders</w:t>
      </w:r>
    </w:p>
    <w:p w14:paraId="3BB57CDC" w14:textId="77777777" w:rsidR="002D75C1" w:rsidRPr="002D75C1" w:rsidRDefault="002D75C1" w:rsidP="002D75C1">
      <w:pPr>
        <w:numPr>
          <w:ilvl w:val="0"/>
          <w:numId w:val="6"/>
        </w:numPr>
      </w:pPr>
      <w:r w:rsidRPr="002D75C1">
        <w:t>make them a powerful nation</w:t>
      </w:r>
    </w:p>
    <w:p w14:paraId="3C83D645" w14:textId="77777777" w:rsidR="002D75C1" w:rsidRPr="002D75C1" w:rsidRDefault="002D75C1" w:rsidP="002D75C1">
      <w:pPr>
        <w:numPr>
          <w:ilvl w:val="0"/>
          <w:numId w:val="6"/>
        </w:numPr>
      </w:pPr>
      <w:r w:rsidRPr="002D75C1">
        <w:t>make them victorious against all enemies</w:t>
      </w:r>
    </w:p>
    <w:p w14:paraId="28BFE072" w14:textId="77777777" w:rsidR="002D75C1" w:rsidRPr="002D75C1" w:rsidRDefault="002D75C1" w:rsidP="002D75C1"/>
    <w:p w14:paraId="641244E9" w14:textId="77777777" w:rsidR="002D75C1" w:rsidRPr="002D75C1" w:rsidRDefault="002D75C1" w:rsidP="002D75C1">
      <w:r w:rsidRPr="002D75C1">
        <w:t>In actuality, what kind of ruler was (is) Jesus?</w:t>
      </w:r>
    </w:p>
    <w:p w14:paraId="2BEA9422" w14:textId="77777777" w:rsidR="002D75C1" w:rsidRPr="002D75C1" w:rsidRDefault="002D75C1" w:rsidP="002D75C1">
      <w:pPr>
        <w:numPr>
          <w:ilvl w:val="0"/>
          <w:numId w:val="6"/>
        </w:numPr>
      </w:pPr>
      <w:r w:rsidRPr="002D75C1">
        <w:t>a spiritual leader</w:t>
      </w:r>
    </w:p>
    <w:p w14:paraId="6141AEFF" w14:textId="77777777" w:rsidR="002D75C1" w:rsidRPr="002D75C1" w:rsidRDefault="002D75C1" w:rsidP="002D75C1">
      <w:pPr>
        <w:numPr>
          <w:ilvl w:val="0"/>
          <w:numId w:val="6"/>
        </w:numPr>
      </w:pPr>
      <w:r w:rsidRPr="002D75C1">
        <w:t>the Leader, the One in charge, the Ruler of the whole universe</w:t>
      </w:r>
    </w:p>
    <w:p w14:paraId="2FE353E4" w14:textId="77777777" w:rsidR="002D75C1" w:rsidRPr="002D75C1" w:rsidRDefault="002D75C1" w:rsidP="002D75C1">
      <w:pPr>
        <w:numPr>
          <w:ilvl w:val="0"/>
          <w:numId w:val="6"/>
        </w:numPr>
      </w:pPr>
      <w:r w:rsidRPr="002D75C1">
        <w:t>He is the King of Kings – the ultimate ruler of all things</w:t>
      </w:r>
    </w:p>
    <w:p w14:paraId="3F1610D8" w14:textId="77777777" w:rsidR="002D75C1" w:rsidRPr="002D75C1" w:rsidRDefault="002D75C1" w:rsidP="002D75C1">
      <w:pPr>
        <w:numPr>
          <w:ilvl w:val="0"/>
          <w:numId w:val="6"/>
        </w:numPr>
      </w:pPr>
      <w:r w:rsidRPr="002D75C1">
        <w:t>He wants to rule (for our good) in our hearts and minds</w:t>
      </w:r>
    </w:p>
    <w:p w14:paraId="4C90FF17" w14:textId="77777777" w:rsidR="002D75C1" w:rsidRPr="002D75C1" w:rsidRDefault="002D75C1" w:rsidP="002D75C1">
      <w:pPr>
        <w:numPr>
          <w:ilvl w:val="0"/>
          <w:numId w:val="6"/>
        </w:numPr>
      </w:pPr>
      <w:r w:rsidRPr="002D75C1">
        <w:t>every knee will bow to the Messiah, the Sent One, the Anointed One, the Chosen One</w:t>
      </w:r>
    </w:p>
    <w:p w14:paraId="71970047" w14:textId="09923B5E" w:rsidR="002D75C1" w:rsidRDefault="002D75C1" w:rsidP="002D75C1"/>
    <w:p w14:paraId="176D4CE6" w14:textId="77777777" w:rsidR="00647F23" w:rsidRPr="00647F23" w:rsidRDefault="00647F23" w:rsidP="00647F23">
      <w:r w:rsidRPr="00647F23">
        <w:t xml:space="preserve">In what ways do we </w:t>
      </w:r>
      <w:r w:rsidRPr="00647F23">
        <w:rPr>
          <w:i/>
        </w:rPr>
        <w:t>need</w:t>
      </w:r>
      <w:r w:rsidRPr="00647F23">
        <w:t xml:space="preserve"> God’s counsel?</w:t>
      </w:r>
    </w:p>
    <w:p w14:paraId="572BDBA2" w14:textId="77777777" w:rsidR="00647F23" w:rsidRPr="00647F23" w:rsidRDefault="00647F23" w:rsidP="00647F23">
      <w:pPr>
        <w:numPr>
          <w:ilvl w:val="0"/>
          <w:numId w:val="6"/>
        </w:numPr>
      </w:pPr>
      <w:r w:rsidRPr="00647F23">
        <w:t>decisions about the future</w:t>
      </w:r>
    </w:p>
    <w:p w14:paraId="4895CC03" w14:textId="77777777" w:rsidR="00647F23" w:rsidRPr="00647F23" w:rsidRDefault="00647F23" w:rsidP="00647F23">
      <w:pPr>
        <w:numPr>
          <w:ilvl w:val="0"/>
          <w:numId w:val="6"/>
        </w:numPr>
      </w:pPr>
      <w:r w:rsidRPr="00647F23">
        <w:t>how to change our lives for the better</w:t>
      </w:r>
    </w:p>
    <w:p w14:paraId="35C07A17" w14:textId="77777777" w:rsidR="00647F23" w:rsidRPr="00647F23" w:rsidRDefault="00647F23" w:rsidP="00647F23">
      <w:pPr>
        <w:numPr>
          <w:ilvl w:val="0"/>
          <w:numId w:val="6"/>
        </w:numPr>
      </w:pPr>
      <w:r w:rsidRPr="00647F23">
        <w:t xml:space="preserve">things present in our lives which we should avoid </w:t>
      </w:r>
    </w:p>
    <w:p w14:paraId="34188685" w14:textId="77777777" w:rsidR="00647F23" w:rsidRPr="00647F23" w:rsidRDefault="00647F23" w:rsidP="00647F23"/>
    <w:p w14:paraId="2BED5EB4" w14:textId="77777777" w:rsidR="00647F23" w:rsidRPr="00647F23" w:rsidRDefault="00647F23" w:rsidP="00647F23">
      <w:r w:rsidRPr="00647F23">
        <w:t xml:space="preserve">How do we </w:t>
      </w:r>
      <w:r w:rsidRPr="00647F23">
        <w:rPr>
          <w:i/>
        </w:rPr>
        <w:t>hear or experience</w:t>
      </w:r>
      <w:r w:rsidRPr="00647F23">
        <w:t xml:space="preserve"> the wonderful counsel of God? </w:t>
      </w:r>
    </w:p>
    <w:p w14:paraId="4C56F6AF" w14:textId="77777777" w:rsidR="00647F23" w:rsidRPr="00647F23" w:rsidRDefault="00647F23" w:rsidP="00647F23">
      <w:pPr>
        <w:numPr>
          <w:ilvl w:val="0"/>
          <w:numId w:val="6"/>
        </w:numPr>
      </w:pPr>
      <w:r w:rsidRPr="00647F23">
        <w:t>faithfully reading and applying God's Word</w:t>
      </w:r>
    </w:p>
    <w:p w14:paraId="3F426281" w14:textId="77777777" w:rsidR="00647F23" w:rsidRPr="00647F23" w:rsidRDefault="00647F23" w:rsidP="00647F23">
      <w:pPr>
        <w:numPr>
          <w:ilvl w:val="0"/>
          <w:numId w:val="6"/>
        </w:numPr>
      </w:pPr>
      <w:r w:rsidRPr="00647F23">
        <w:t>applying the teaching and preaching to which we are exposed</w:t>
      </w:r>
    </w:p>
    <w:p w14:paraId="70C9BAEA" w14:textId="77777777" w:rsidR="00647F23" w:rsidRPr="00647F23" w:rsidRDefault="00647F23" w:rsidP="00647F23">
      <w:pPr>
        <w:numPr>
          <w:ilvl w:val="0"/>
          <w:numId w:val="6"/>
        </w:numPr>
      </w:pPr>
      <w:r w:rsidRPr="00647F23">
        <w:t>being careful to listen to the convicting, the convincing of the Holy Spirit</w:t>
      </w:r>
    </w:p>
    <w:p w14:paraId="49FC3148" w14:textId="77777777" w:rsidR="00647F23" w:rsidRPr="002D75C1" w:rsidRDefault="00647F23" w:rsidP="002D75C1"/>
    <w:p w14:paraId="48F28559" w14:textId="77777777" w:rsidR="002D75C1" w:rsidRPr="002D75C1" w:rsidRDefault="002D75C1" w:rsidP="002D75C1">
      <w:r w:rsidRPr="002D75C1">
        <w:t xml:space="preserve"> In what ways does the Messiah want to rule in our lives?</w:t>
      </w:r>
    </w:p>
    <w:p w14:paraId="1AF2945B" w14:textId="77777777" w:rsidR="002D75C1" w:rsidRPr="002D75C1" w:rsidRDefault="002D75C1" w:rsidP="002D75C1">
      <w:pPr>
        <w:numPr>
          <w:ilvl w:val="0"/>
          <w:numId w:val="6"/>
        </w:numPr>
      </w:pPr>
      <w:r w:rsidRPr="002D75C1">
        <w:t>guide and direct our decisions</w:t>
      </w:r>
    </w:p>
    <w:p w14:paraId="6732258C" w14:textId="77777777" w:rsidR="002D75C1" w:rsidRPr="002D75C1" w:rsidRDefault="002D75C1" w:rsidP="002D75C1">
      <w:pPr>
        <w:numPr>
          <w:ilvl w:val="0"/>
          <w:numId w:val="6"/>
        </w:numPr>
      </w:pPr>
      <w:r w:rsidRPr="002D75C1">
        <w:t>empower us to live victoriously</w:t>
      </w:r>
    </w:p>
    <w:p w14:paraId="09D7586F" w14:textId="77777777" w:rsidR="002D75C1" w:rsidRPr="002D75C1" w:rsidRDefault="002D75C1" w:rsidP="002D75C1">
      <w:pPr>
        <w:numPr>
          <w:ilvl w:val="0"/>
          <w:numId w:val="6"/>
        </w:numPr>
      </w:pPr>
      <w:r w:rsidRPr="002D75C1">
        <w:t>lead us to conquer the influence of the world</w:t>
      </w:r>
    </w:p>
    <w:p w14:paraId="2568555F" w14:textId="77777777" w:rsidR="002D75C1" w:rsidRPr="002D75C1" w:rsidRDefault="002D75C1" w:rsidP="002D75C1">
      <w:pPr>
        <w:numPr>
          <w:ilvl w:val="0"/>
          <w:numId w:val="6"/>
        </w:numPr>
      </w:pPr>
      <w:r w:rsidRPr="002D75C1">
        <w:t>guide us to take the Truth of the Gospel, the Good News to the whole world</w:t>
      </w:r>
    </w:p>
    <w:p w14:paraId="2E9FD615" w14:textId="77777777" w:rsidR="002D75C1" w:rsidRPr="002D75C1" w:rsidRDefault="002D75C1" w:rsidP="002D75C1">
      <w:pPr>
        <w:numPr>
          <w:ilvl w:val="0"/>
          <w:numId w:val="6"/>
        </w:numPr>
      </w:pPr>
      <w:r w:rsidRPr="002D75C1">
        <w:t>make the Church (we are members of the Body of Christ) the victorious force in the world</w:t>
      </w:r>
    </w:p>
    <w:p w14:paraId="44E4C2CA" w14:textId="77777777" w:rsidR="002D75C1" w:rsidRPr="002D75C1" w:rsidRDefault="002D75C1" w:rsidP="002D75C1"/>
    <w:p w14:paraId="4E65A120" w14:textId="77777777" w:rsidR="001B5731" w:rsidRDefault="001B5731" w:rsidP="00B31507"/>
    <w:p w14:paraId="2BE31B7F" w14:textId="77777777" w:rsidR="001B5731" w:rsidRDefault="001B5731" w:rsidP="001B5731"/>
    <w:p w14:paraId="75D0FF79" w14:textId="2EBA895C" w:rsidR="00153E4C" w:rsidRDefault="00C34DEE" w:rsidP="0056268D">
      <w:r>
        <w:lastRenderedPageBreak/>
        <w:t>3.2</w:t>
      </w:r>
      <w:r w:rsidR="008D1447">
        <w:t xml:space="preserve"> </w:t>
      </w:r>
      <w:r w:rsidR="00647F23">
        <w:t>Birth of a King Divinely Announced</w:t>
      </w:r>
    </w:p>
    <w:p w14:paraId="6DE5BD11" w14:textId="77777777" w:rsidR="00153E4C" w:rsidRDefault="00153E4C"/>
    <w:p w14:paraId="2193159C" w14:textId="7D939477" w:rsidR="0056268D" w:rsidRDefault="001048DE" w:rsidP="00BD3D81">
      <w:r>
        <w:t>Listen for</w:t>
      </w:r>
      <w:r w:rsidR="00647F23">
        <w:t xml:space="preserve"> a birth announcement.</w:t>
      </w:r>
    </w:p>
    <w:p w14:paraId="22B0D2D2" w14:textId="4617DA87" w:rsidR="0056268D" w:rsidRDefault="0056268D" w:rsidP="00BD3D81"/>
    <w:p w14:paraId="2D2D40B7" w14:textId="77777777" w:rsidR="00647F23" w:rsidRPr="00647F23" w:rsidRDefault="00647F23" w:rsidP="00647F23">
      <w:pPr>
        <w:rPr>
          <w:rFonts w:eastAsia="Calibri"/>
          <w:sz w:val="18"/>
          <w:szCs w:val="18"/>
        </w:rPr>
      </w:pPr>
      <w:r w:rsidRPr="00647F23">
        <w:rPr>
          <w:rFonts w:eastAsia="Calibri"/>
          <w:sz w:val="18"/>
          <w:szCs w:val="18"/>
        </w:rPr>
        <w:t>Luke 1:26-31 (NIV)   In the sixth month, God sent the angel Gabriel to Nazareth, a town in Galilee, 27  to a virgin pledged to be married to a man named Joseph, a descendant of David. The virgin's name was Mary. 28  The angel went to her and said, "Greetings, you who are highly favored! The Lord is with you." 29  Mary was greatly troubled at his words and wondered what kind of greeting this might be. 30  But the angel said to her, "Do not be afraid, Mary, you have found favor with God. 31  You will be with child and give birth to a son, and you are to give him the name Jesus.</w:t>
      </w:r>
    </w:p>
    <w:p w14:paraId="1C275977" w14:textId="4478ECB8" w:rsidR="00647F23" w:rsidRDefault="00647F23" w:rsidP="00BD3D81"/>
    <w:p w14:paraId="71FB5B09" w14:textId="77777777" w:rsidR="00647F23" w:rsidRPr="00647F23" w:rsidRDefault="00647F23" w:rsidP="00647F23">
      <w:r w:rsidRPr="00647F23">
        <w:t xml:space="preserve">Let’s list the who, when, </w:t>
      </w:r>
      <w:proofErr w:type="gramStart"/>
      <w:r w:rsidRPr="00647F23">
        <w:t>where,</w:t>
      </w:r>
      <w:proofErr w:type="gramEnd"/>
      <w:r w:rsidRPr="00647F23">
        <w:t xml:space="preserve"> etc. that are covered in a news story.</w:t>
      </w:r>
    </w:p>
    <w:p w14:paraId="52E0555D" w14:textId="77777777" w:rsidR="00647F23" w:rsidRPr="00647F23" w:rsidRDefault="00647F23" w:rsidP="00647F23">
      <w:r w:rsidRPr="00647F23">
        <w:t>Who:</w:t>
      </w:r>
      <w:r w:rsidRPr="00647F23">
        <w:tab/>
      </w:r>
      <w:r w:rsidRPr="00647F23">
        <w:tab/>
        <w:t>God, Gabriel, Mary (a virgin), Joseph (the future husband</w:t>
      </w:r>
      <w:proofErr w:type="gramStart"/>
      <w:r w:rsidRPr="00647F23">
        <w:t>)</w:t>
      </w:r>
      <w:proofErr w:type="gramEnd"/>
    </w:p>
    <w:p w14:paraId="0337BC9C" w14:textId="77777777" w:rsidR="00647F23" w:rsidRPr="00647F23" w:rsidRDefault="00647F23" w:rsidP="00647F23">
      <w:r w:rsidRPr="00647F23">
        <w:t>When:</w:t>
      </w:r>
      <w:r w:rsidRPr="00647F23">
        <w:tab/>
      </w:r>
      <w:r w:rsidRPr="00647F23">
        <w:tab/>
        <w:t>In the sixth month (of Elizabeth’s pregnancy)</w:t>
      </w:r>
    </w:p>
    <w:p w14:paraId="0C4B6EC3" w14:textId="77777777" w:rsidR="00647F23" w:rsidRPr="00647F23" w:rsidRDefault="00647F23" w:rsidP="00647F23">
      <w:r w:rsidRPr="00647F23">
        <w:t>Where:</w:t>
      </w:r>
      <w:r w:rsidRPr="00647F23">
        <w:tab/>
      </w:r>
      <w:r w:rsidRPr="00647F23">
        <w:tab/>
        <w:t>Nazareth, a town in Galilee</w:t>
      </w:r>
    </w:p>
    <w:p w14:paraId="44E4EA43" w14:textId="77777777" w:rsidR="00647F23" w:rsidRPr="00647F23" w:rsidRDefault="00647F23" w:rsidP="00647F23"/>
    <w:p w14:paraId="1CFBD863" w14:textId="77777777" w:rsidR="00647F23" w:rsidRPr="00647F23" w:rsidRDefault="00647F23" w:rsidP="00647F23">
      <w:r w:rsidRPr="00647F23">
        <w:t>What was the message of the angel?</w:t>
      </w:r>
    </w:p>
    <w:p w14:paraId="04A9002C" w14:textId="77777777" w:rsidR="00647F23" w:rsidRPr="00647F23" w:rsidRDefault="00647F23" w:rsidP="00647F23">
      <w:pPr>
        <w:numPr>
          <w:ilvl w:val="0"/>
          <w:numId w:val="7"/>
        </w:numPr>
      </w:pPr>
      <w:r w:rsidRPr="00647F23">
        <w:t>greetings</w:t>
      </w:r>
    </w:p>
    <w:p w14:paraId="62783FEB" w14:textId="77777777" w:rsidR="00647F23" w:rsidRPr="00647F23" w:rsidRDefault="00647F23" w:rsidP="00647F23">
      <w:pPr>
        <w:numPr>
          <w:ilvl w:val="0"/>
          <w:numId w:val="7"/>
        </w:numPr>
      </w:pPr>
      <w:r w:rsidRPr="00647F23">
        <w:t>you are highly favored, you have found favor with God</w:t>
      </w:r>
    </w:p>
    <w:p w14:paraId="3A391375" w14:textId="77777777" w:rsidR="00647F23" w:rsidRPr="00647F23" w:rsidRDefault="00647F23" w:rsidP="00647F23">
      <w:pPr>
        <w:numPr>
          <w:ilvl w:val="0"/>
          <w:numId w:val="7"/>
        </w:numPr>
      </w:pPr>
      <w:r w:rsidRPr="00647F23">
        <w:t>the Lord is with you</w:t>
      </w:r>
    </w:p>
    <w:p w14:paraId="3AAC375C" w14:textId="77777777" w:rsidR="00647F23" w:rsidRPr="00647F23" w:rsidRDefault="00647F23" w:rsidP="00647F23">
      <w:pPr>
        <w:numPr>
          <w:ilvl w:val="0"/>
          <w:numId w:val="7"/>
        </w:numPr>
      </w:pPr>
      <w:r w:rsidRPr="00647F23">
        <w:t>don’t be afraid</w:t>
      </w:r>
    </w:p>
    <w:p w14:paraId="7BD4A5AD" w14:textId="77777777" w:rsidR="00647F23" w:rsidRPr="00647F23" w:rsidRDefault="00647F23" w:rsidP="00647F23">
      <w:pPr>
        <w:numPr>
          <w:ilvl w:val="0"/>
          <w:numId w:val="7"/>
        </w:numPr>
      </w:pPr>
      <w:r w:rsidRPr="00647F23">
        <w:t>you will become pregnant, give birth to a son, and name him Jesus</w:t>
      </w:r>
    </w:p>
    <w:p w14:paraId="27E4D536" w14:textId="77777777" w:rsidR="00647F23" w:rsidRPr="00647F23" w:rsidRDefault="00647F23" w:rsidP="00647F23"/>
    <w:p w14:paraId="10D439BC" w14:textId="77777777" w:rsidR="00647F23" w:rsidRPr="00647F23" w:rsidRDefault="00647F23" w:rsidP="00647F23">
      <w:r w:rsidRPr="00647F23">
        <w:t>What emotions do you think Mary was feeling?</w:t>
      </w:r>
    </w:p>
    <w:p w14:paraId="38B78EDB" w14:textId="77777777" w:rsidR="00647F23" w:rsidRPr="00647F23" w:rsidRDefault="00647F23" w:rsidP="00647F23">
      <w:pPr>
        <w:numPr>
          <w:ilvl w:val="0"/>
          <w:numId w:val="7"/>
        </w:numPr>
      </w:pPr>
      <w:r w:rsidRPr="00647F23">
        <w:t>fear, surprise, embarrassment</w:t>
      </w:r>
    </w:p>
    <w:p w14:paraId="74F02BD1" w14:textId="77777777" w:rsidR="00647F23" w:rsidRPr="00647F23" w:rsidRDefault="00647F23" w:rsidP="00647F23">
      <w:pPr>
        <w:numPr>
          <w:ilvl w:val="0"/>
          <w:numId w:val="7"/>
        </w:numPr>
      </w:pPr>
      <w:r w:rsidRPr="00647F23">
        <w:t>excitement, honor, worry</w:t>
      </w:r>
    </w:p>
    <w:p w14:paraId="6E1E271B" w14:textId="1FC90045" w:rsidR="00647F23" w:rsidRDefault="00647F23" w:rsidP="00BD3D81"/>
    <w:p w14:paraId="3A84E8DF" w14:textId="77777777" w:rsidR="00647F23" w:rsidRPr="00647F23" w:rsidRDefault="00647F23" w:rsidP="00647F23">
      <w:r w:rsidRPr="00647F23">
        <w:t>How was this divine announcement life-changing for Mary and for all of us?</w:t>
      </w:r>
    </w:p>
    <w:p w14:paraId="17E68C8E" w14:textId="77777777" w:rsidR="00647F23" w:rsidRPr="00647F23" w:rsidRDefault="00647F23" w:rsidP="00647F23">
      <w:pPr>
        <w:numPr>
          <w:ilvl w:val="0"/>
          <w:numId w:val="8"/>
        </w:numPr>
      </w:pPr>
      <w:r w:rsidRPr="00647F23">
        <w:t>she would give birth to the long-awaited Messiah</w:t>
      </w:r>
    </w:p>
    <w:p w14:paraId="02AAD963" w14:textId="77777777" w:rsidR="00647F23" w:rsidRPr="00647F23" w:rsidRDefault="00647F23" w:rsidP="00647F23">
      <w:pPr>
        <w:numPr>
          <w:ilvl w:val="0"/>
          <w:numId w:val="8"/>
        </w:numPr>
      </w:pPr>
      <w:r w:rsidRPr="00647F23">
        <w:t>this was the fulfillment of a prophecy all Jews knew about</w:t>
      </w:r>
    </w:p>
    <w:p w14:paraId="6F626E79" w14:textId="77777777" w:rsidR="00647F23" w:rsidRPr="00647F23" w:rsidRDefault="00647F23" w:rsidP="00647F23">
      <w:pPr>
        <w:numPr>
          <w:ilvl w:val="0"/>
          <w:numId w:val="8"/>
        </w:numPr>
      </w:pPr>
      <w:r w:rsidRPr="00647F23">
        <w:t>it was to be an awkward situation with Joseph, with the community</w:t>
      </w:r>
    </w:p>
    <w:p w14:paraId="2E350B0D" w14:textId="77777777" w:rsidR="00647F23" w:rsidRPr="00647F23" w:rsidRDefault="00647F23" w:rsidP="00647F23">
      <w:pPr>
        <w:numPr>
          <w:ilvl w:val="0"/>
          <w:numId w:val="8"/>
        </w:numPr>
      </w:pPr>
      <w:r w:rsidRPr="00647F23">
        <w:t>life changing for the whole world in that this was the beginning of the culmination of God’s plan of salvation for all peoples</w:t>
      </w:r>
    </w:p>
    <w:p w14:paraId="43F5BC47" w14:textId="77777777" w:rsidR="00647F23" w:rsidRPr="00647F23" w:rsidRDefault="00647F23" w:rsidP="00647F23"/>
    <w:p w14:paraId="4544BF5E" w14:textId="77777777" w:rsidR="00647F23" w:rsidRPr="00647F23" w:rsidRDefault="00647F23" w:rsidP="00647F23">
      <w:r w:rsidRPr="00647F23">
        <w:t xml:space="preserve">Why is it important that Jesus was both fully God and fully man? </w:t>
      </w:r>
    </w:p>
    <w:p w14:paraId="796E4F3D" w14:textId="77777777" w:rsidR="00647F23" w:rsidRPr="00647F23" w:rsidRDefault="00647F23" w:rsidP="00647F23">
      <w:pPr>
        <w:numPr>
          <w:ilvl w:val="0"/>
          <w:numId w:val="8"/>
        </w:numPr>
      </w:pPr>
      <w:r w:rsidRPr="00647F23">
        <w:t xml:space="preserve">Fully God: </w:t>
      </w:r>
    </w:p>
    <w:p w14:paraId="17E2CC0D" w14:textId="77777777" w:rsidR="00647F23" w:rsidRPr="00647F23" w:rsidRDefault="00647F23" w:rsidP="00647F23">
      <w:pPr>
        <w:numPr>
          <w:ilvl w:val="1"/>
          <w:numId w:val="8"/>
        </w:numPr>
      </w:pPr>
      <w:r w:rsidRPr="00647F23">
        <w:t>God the Son entered time and space</w:t>
      </w:r>
    </w:p>
    <w:p w14:paraId="72BACFFC" w14:textId="77777777" w:rsidR="00647F23" w:rsidRPr="00647F23" w:rsidRDefault="00647F23" w:rsidP="00647F23">
      <w:pPr>
        <w:numPr>
          <w:ilvl w:val="1"/>
          <w:numId w:val="8"/>
        </w:numPr>
      </w:pPr>
      <w:r w:rsidRPr="00647F23">
        <w:t>limited Himself to the same existence we experience</w:t>
      </w:r>
    </w:p>
    <w:p w14:paraId="03C9D868" w14:textId="77777777" w:rsidR="00647F23" w:rsidRPr="00647F23" w:rsidRDefault="00647F23" w:rsidP="00647F23">
      <w:pPr>
        <w:numPr>
          <w:ilvl w:val="1"/>
          <w:numId w:val="8"/>
        </w:numPr>
      </w:pPr>
      <w:r w:rsidRPr="00647F23">
        <w:t>only God could take the initiative to solve the sin problem</w:t>
      </w:r>
    </w:p>
    <w:p w14:paraId="717FC9F2" w14:textId="77777777" w:rsidR="00647F23" w:rsidRPr="00647F23" w:rsidRDefault="00647F23" w:rsidP="00647F23">
      <w:pPr>
        <w:numPr>
          <w:ilvl w:val="1"/>
          <w:numId w:val="8"/>
        </w:numPr>
      </w:pPr>
      <w:r w:rsidRPr="00647F23">
        <w:t>only God could live a perfect life on earth</w:t>
      </w:r>
    </w:p>
    <w:p w14:paraId="4E7343A5" w14:textId="77777777" w:rsidR="00647F23" w:rsidRPr="00647F23" w:rsidRDefault="00647F23" w:rsidP="00647F23">
      <w:pPr>
        <w:numPr>
          <w:ilvl w:val="0"/>
          <w:numId w:val="8"/>
        </w:numPr>
      </w:pPr>
      <w:r w:rsidRPr="00647F23">
        <w:t>Fully Man:</w:t>
      </w:r>
    </w:p>
    <w:p w14:paraId="36F6FF29" w14:textId="77777777" w:rsidR="00647F23" w:rsidRPr="00647F23" w:rsidRDefault="00647F23" w:rsidP="00647F23">
      <w:pPr>
        <w:numPr>
          <w:ilvl w:val="1"/>
          <w:numId w:val="8"/>
        </w:numPr>
      </w:pPr>
      <w:r w:rsidRPr="00647F23">
        <w:t xml:space="preserve">Jesus became man so that he could die for our sins. </w:t>
      </w:r>
    </w:p>
    <w:p w14:paraId="3CA7A927" w14:textId="77777777" w:rsidR="00647F23" w:rsidRPr="00647F23" w:rsidRDefault="00647F23" w:rsidP="00647F23">
      <w:pPr>
        <w:numPr>
          <w:ilvl w:val="1"/>
          <w:numId w:val="8"/>
        </w:numPr>
      </w:pPr>
      <w:r w:rsidRPr="00647F23">
        <w:t xml:space="preserve">He had to be human in order to pay the penalty for humans. </w:t>
      </w:r>
    </w:p>
    <w:p w14:paraId="07110E2B" w14:textId="77777777" w:rsidR="00647F23" w:rsidRPr="00647F23" w:rsidRDefault="00647F23" w:rsidP="00647F23">
      <w:pPr>
        <w:numPr>
          <w:ilvl w:val="1"/>
          <w:numId w:val="8"/>
        </w:numPr>
      </w:pPr>
      <w:r w:rsidRPr="00647F23">
        <w:t>because Jesus is human like us, he is able to be a merciful and faithful High Priest.</w:t>
      </w:r>
    </w:p>
    <w:p w14:paraId="345948A9" w14:textId="0CAE8E1A" w:rsidR="00647F23" w:rsidRPr="00647F23" w:rsidRDefault="00647F23" w:rsidP="00647F23">
      <w:pPr>
        <w:numPr>
          <w:ilvl w:val="1"/>
          <w:numId w:val="8"/>
        </w:numPr>
      </w:pPr>
      <w:r w:rsidRPr="00647F23">
        <w:t xml:space="preserve">His humanity enables him to </w:t>
      </w:r>
      <w:r w:rsidRPr="00647F23">
        <w:t>sympathize with us more fully</w:t>
      </w:r>
      <w:r w:rsidRPr="00647F23">
        <w:t xml:space="preserve"> and identify with us.</w:t>
      </w:r>
    </w:p>
    <w:p w14:paraId="60454858" w14:textId="77777777" w:rsidR="00647F23" w:rsidRPr="00647F23" w:rsidRDefault="00647F23" w:rsidP="00647F23"/>
    <w:p w14:paraId="7D1C1CAC" w14:textId="77777777" w:rsidR="00647F23" w:rsidRDefault="00647F23" w:rsidP="00BD3D81"/>
    <w:p w14:paraId="72459107" w14:textId="1333560E" w:rsidR="00A43DDB" w:rsidRDefault="00C34DEE" w:rsidP="0086592C">
      <w:r>
        <w:lastRenderedPageBreak/>
        <w:t xml:space="preserve">3.3 </w:t>
      </w:r>
      <w:r w:rsidR="00AD5B8B">
        <w:t>The King Is Jesus</w:t>
      </w:r>
    </w:p>
    <w:p w14:paraId="71D99E9E" w14:textId="77777777" w:rsidR="0086592C" w:rsidRDefault="0086592C" w:rsidP="0086592C"/>
    <w:p w14:paraId="44A714F3" w14:textId="6C56780E" w:rsidR="00B31507" w:rsidRDefault="00E40063" w:rsidP="00D67CAC">
      <w:r>
        <w:t>Listen for</w:t>
      </w:r>
      <w:r w:rsidR="00AD5B8B">
        <w:t xml:space="preserve"> claims made.</w:t>
      </w:r>
    </w:p>
    <w:p w14:paraId="4C48AD04" w14:textId="1B225D14" w:rsidR="00AD5B8B" w:rsidRDefault="00AD5B8B" w:rsidP="00D67CAC"/>
    <w:p w14:paraId="109BADC3" w14:textId="77777777" w:rsidR="00AD5B8B" w:rsidRPr="00AD5B8B" w:rsidRDefault="00AD5B8B" w:rsidP="00AD5B8B">
      <w:pPr>
        <w:rPr>
          <w:rFonts w:eastAsia="Calibri"/>
          <w:sz w:val="18"/>
          <w:szCs w:val="18"/>
        </w:rPr>
      </w:pPr>
      <w:r w:rsidRPr="00AD5B8B">
        <w:rPr>
          <w:rFonts w:eastAsia="Calibri"/>
          <w:sz w:val="18"/>
          <w:szCs w:val="18"/>
        </w:rPr>
        <w:t xml:space="preserve">Luke 1:32-33 (NIV)   He will be great and will be called the Son of the </w:t>
      </w:r>
      <w:proofErr w:type="gramStart"/>
      <w:r w:rsidRPr="00AD5B8B">
        <w:rPr>
          <w:rFonts w:eastAsia="Calibri"/>
          <w:sz w:val="18"/>
          <w:szCs w:val="18"/>
        </w:rPr>
        <w:t>Most High</w:t>
      </w:r>
      <w:proofErr w:type="gramEnd"/>
      <w:r w:rsidRPr="00AD5B8B">
        <w:rPr>
          <w:rFonts w:eastAsia="Calibri"/>
          <w:sz w:val="18"/>
          <w:szCs w:val="18"/>
        </w:rPr>
        <w:t>. The Lord God will give him the throne of his father David, 33  and he will reign over the house of Jacob forever; his kingdom will never end."</w:t>
      </w:r>
    </w:p>
    <w:p w14:paraId="10598DF4" w14:textId="6CFFA08D" w:rsidR="00AD5B8B" w:rsidRDefault="00AD5B8B" w:rsidP="00D67CAC"/>
    <w:p w14:paraId="30A3395F" w14:textId="53D6FDC2" w:rsidR="00054B05" w:rsidRPr="00054B05" w:rsidRDefault="00054B05" w:rsidP="00054B05">
      <w:bookmarkStart w:id="0" w:name="_Hlk90012985"/>
      <w:r w:rsidRPr="00054B05">
        <w:t xml:space="preserve">Identify the various claims made concerning Jesus in these verses. </w:t>
      </w:r>
    </w:p>
    <w:p w14:paraId="00DCAD29" w14:textId="77777777" w:rsidR="00054B05" w:rsidRPr="00054B05" w:rsidRDefault="00054B05" w:rsidP="00054B05">
      <w:pPr>
        <w:numPr>
          <w:ilvl w:val="0"/>
          <w:numId w:val="7"/>
        </w:numPr>
      </w:pPr>
      <w:r w:rsidRPr="00054B05">
        <w:t>will be great</w:t>
      </w:r>
    </w:p>
    <w:p w14:paraId="2CEBA17D" w14:textId="77777777" w:rsidR="00054B05" w:rsidRPr="00054B05" w:rsidRDefault="00054B05" w:rsidP="00054B05">
      <w:pPr>
        <w:numPr>
          <w:ilvl w:val="0"/>
          <w:numId w:val="7"/>
        </w:numPr>
      </w:pPr>
      <w:r w:rsidRPr="00054B05">
        <w:t xml:space="preserve">known as “Son of the </w:t>
      </w:r>
      <w:proofErr w:type="gramStart"/>
      <w:r w:rsidRPr="00054B05">
        <w:t>Most High</w:t>
      </w:r>
      <w:proofErr w:type="gramEnd"/>
      <w:r w:rsidRPr="00054B05">
        <w:t>” … the Son of God</w:t>
      </w:r>
    </w:p>
    <w:p w14:paraId="669EF69A" w14:textId="77777777" w:rsidR="00054B05" w:rsidRPr="00054B05" w:rsidRDefault="00054B05" w:rsidP="00054B05">
      <w:pPr>
        <w:numPr>
          <w:ilvl w:val="0"/>
          <w:numId w:val="7"/>
        </w:numPr>
      </w:pPr>
      <w:r w:rsidRPr="00054B05">
        <w:t>will be given the “throne of David” … He is a King, THE King</w:t>
      </w:r>
    </w:p>
    <w:p w14:paraId="7B674E24" w14:textId="77777777" w:rsidR="00054B05" w:rsidRPr="00054B05" w:rsidRDefault="00054B05" w:rsidP="00054B05">
      <w:pPr>
        <w:numPr>
          <w:ilvl w:val="0"/>
          <w:numId w:val="7"/>
        </w:numPr>
      </w:pPr>
      <w:r w:rsidRPr="00054B05">
        <w:t>He will reign/rule over Israel forever – including us, God’s People in the Church Age</w:t>
      </w:r>
    </w:p>
    <w:p w14:paraId="452DBBA8" w14:textId="77777777" w:rsidR="00054B05" w:rsidRPr="00054B05" w:rsidRDefault="00054B05" w:rsidP="00054B05">
      <w:pPr>
        <w:numPr>
          <w:ilvl w:val="0"/>
          <w:numId w:val="7"/>
        </w:numPr>
      </w:pPr>
      <w:r w:rsidRPr="00054B05">
        <w:t>His kingdom will never end … God rules eternally</w:t>
      </w:r>
    </w:p>
    <w:bookmarkEnd w:id="0"/>
    <w:p w14:paraId="25BF22B5" w14:textId="77777777" w:rsidR="00054B05" w:rsidRDefault="00054B05" w:rsidP="00D67CAC"/>
    <w:p w14:paraId="6C6ACDAC" w14:textId="77777777" w:rsidR="00054B05" w:rsidRPr="00054B05" w:rsidRDefault="00054B05" w:rsidP="00054B05">
      <w:r w:rsidRPr="00054B05">
        <w:t>What is the significance of the names and titles given to this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0"/>
        <w:gridCol w:w="6230"/>
      </w:tblGrid>
      <w:tr w:rsidR="00054B05" w:rsidRPr="00054B05" w14:paraId="4595F5F2" w14:textId="77777777" w:rsidTr="002B40F3">
        <w:tc>
          <w:tcPr>
            <w:tcW w:w="2448" w:type="dxa"/>
            <w:tcBorders>
              <w:top w:val="single" w:sz="4" w:space="0" w:color="auto"/>
              <w:left w:val="single" w:sz="4" w:space="0" w:color="auto"/>
              <w:bottom w:val="single" w:sz="12" w:space="0" w:color="auto"/>
              <w:right w:val="single" w:sz="4" w:space="0" w:color="auto"/>
            </w:tcBorders>
            <w:hideMark/>
          </w:tcPr>
          <w:p w14:paraId="5861362B" w14:textId="77777777" w:rsidR="00054B05" w:rsidRPr="00054B05" w:rsidRDefault="00054B05" w:rsidP="00054B05">
            <w:r w:rsidRPr="00054B05">
              <w:t>Name</w:t>
            </w:r>
          </w:p>
        </w:tc>
        <w:tc>
          <w:tcPr>
            <w:tcW w:w="6408" w:type="dxa"/>
            <w:tcBorders>
              <w:top w:val="single" w:sz="4" w:space="0" w:color="auto"/>
              <w:left w:val="single" w:sz="4" w:space="0" w:color="auto"/>
              <w:bottom w:val="single" w:sz="12" w:space="0" w:color="auto"/>
              <w:right w:val="single" w:sz="4" w:space="0" w:color="auto"/>
            </w:tcBorders>
            <w:hideMark/>
          </w:tcPr>
          <w:p w14:paraId="24680509" w14:textId="77777777" w:rsidR="00054B05" w:rsidRPr="00054B05" w:rsidRDefault="00054B05" w:rsidP="00054B05">
            <w:r w:rsidRPr="00054B05">
              <w:t>Significance</w:t>
            </w:r>
          </w:p>
        </w:tc>
      </w:tr>
      <w:tr w:rsidR="00054B05" w:rsidRPr="00054B05" w14:paraId="20A2299E" w14:textId="77777777" w:rsidTr="002B40F3">
        <w:tc>
          <w:tcPr>
            <w:tcW w:w="2448" w:type="dxa"/>
            <w:tcBorders>
              <w:top w:val="single" w:sz="4" w:space="0" w:color="auto"/>
              <w:left w:val="single" w:sz="4" w:space="0" w:color="auto"/>
              <w:bottom w:val="single" w:sz="4" w:space="0" w:color="auto"/>
              <w:right w:val="single" w:sz="4" w:space="0" w:color="auto"/>
            </w:tcBorders>
            <w:vAlign w:val="center"/>
            <w:hideMark/>
          </w:tcPr>
          <w:p w14:paraId="1835ECE5" w14:textId="77777777" w:rsidR="00054B05" w:rsidRPr="00054B05" w:rsidRDefault="00054B05" w:rsidP="00054B05">
            <w:r w:rsidRPr="00054B05">
              <w:t xml:space="preserve">Son of the </w:t>
            </w:r>
            <w:proofErr w:type="gramStart"/>
            <w:r w:rsidRPr="00054B05">
              <w:t>Most High</w:t>
            </w:r>
            <w:proofErr w:type="gramEnd"/>
          </w:p>
        </w:tc>
        <w:tc>
          <w:tcPr>
            <w:tcW w:w="6408" w:type="dxa"/>
            <w:tcBorders>
              <w:top w:val="single" w:sz="4" w:space="0" w:color="auto"/>
              <w:left w:val="single" w:sz="4" w:space="0" w:color="auto"/>
              <w:bottom w:val="single" w:sz="4" w:space="0" w:color="auto"/>
              <w:right w:val="single" w:sz="4" w:space="0" w:color="auto"/>
            </w:tcBorders>
            <w:hideMark/>
          </w:tcPr>
          <w:p w14:paraId="67CDCD7A" w14:textId="77777777" w:rsidR="00054B05" w:rsidRPr="00054B05" w:rsidRDefault="00054B05" w:rsidP="00054B05">
            <w:pPr>
              <w:numPr>
                <w:ilvl w:val="0"/>
                <w:numId w:val="9"/>
              </w:numPr>
            </w:pPr>
            <w:r w:rsidRPr="00054B05">
              <w:t>contrast to “prophet of …” title given to John</w:t>
            </w:r>
          </w:p>
          <w:p w14:paraId="5D50BBAD" w14:textId="77777777" w:rsidR="00054B05" w:rsidRPr="00054B05" w:rsidRDefault="00054B05" w:rsidP="00054B05">
            <w:pPr>
              <w:numPr>
                <w:ilvl w:val="0"/>
                <w:numId w:val="9"/>
              </w:numPr>
            </w:pPr>
            <w:r w:rsidRPr="00054B05">
              <w:t xml:space="preserve">Most High </w:t>
            </w:r>
            <w:r w:rsidRPr="00054B05">
              <w:sym w:font="Symbol" w:char="F0DE"/>
            </w:r>
            <w:r w:rsidRPr="00054B05">
              <w:t xml:space="preserve"> God</w:t>
            </w:r>
          </w:p>
          <w:p w14:paraId="7D3CCD6F" w14:textId="77777777" w:rsidR="00054B05" w:rsidRPr="00054B05" w:rsidRDefault="00054B05" w:rsidP="00054B05">
            <w:pPr>
              <w:numPr>
                <w:ilvl w:val="0"/>
                <w:numId w:val="9"/>
              </w:numPr>
            </w:pPr>
            <w:r w:rsidRPr="00054B05">
              <w:t xml:space="preserve">Jesus would be </w:t>
            </w:r>
            <w:r w:rsidRPr="00054B05">
              <w:rPr>
                <w:u w:val="single"/>
              </w:rPr>
              <w:t>God</w:t>
            </w:r>
            <w:r w:rsidRPr="00054B05">
              <w:t>, divine … at the same time, human</w:t>
            </w:r>
          </w:p>
        </w:tc>
      </w:tr>
      <w:tr w:rsidR="00054B05" w:rsidRPr="00054B05" w14:paraId="3B8A927D" w14:textId="77777777" w:rsidTr="002B40F3">
        <w:tc>
          <w:tcPr>
            <w:tcW w:w="2448" w:type="dxa"/>
            <w:tcBorders>
              <w:top w:val="single" w:sz="4" w:space="0" w:color="auto"/>
              <w:left w:val="single" w:sz="4" w:space="0" w:color="auto"/>
              <w:bottom w:val="single" w:sz="4" w:space="0" w:color="auto"/>
              <w:right w:val="single" w:sz="4" w:space="0" w:color="auto"/>
            </w:tcBorders>
            <w:vAlign w:val="center"/>
            <w:hideMark/>
          </w:tcPr>
          <w:p w14:paraId="0823437B" w14:textId="77777777" w:rsidR="00054B05" w:rsidRPr="00054B05" w:rsidRDefault="00054B05" w:rsidP="00054B05">
            <w:r w:rsidRPr="00054B05">
              <w:t>Given throne of David</w:t>
            </w:r>
          </w:p>
        </w:tc>
        <w:tc>
          <w:tcPr>
            <w:tcW w:w="6408" w:type="dxa"/>
            <w:tcBorders>
              <w:top w:val="single" w:sz="4" w:space="0" w:color="auto"/>
              <w:left w:val="single" w:sz="4" w:space="0" w:color="auto"/>
              <w:bottom w:val="single" w:sz="4" w:space="0" w:color="auto"/>
              <w:right w:val="single" w:sz="4" w:space="0" w:color="auto"/>
            </w:tcBorders>
            <w:hideMark/>
          </w:tcPr>
          <w:p w14:paraId="4BE0782F" w14:textId="77777777" w:rsidR="00054B05" w:rsidRPr="00054B05" w:rsidRDefault="00054B05" w:rsidP="00054B05">
            <w:pPr>
              <w:numPr>
                <w:ilvl w:val="0"/>
                <w:numId w:val="9"/>
              </w:numPr>
            </w:pPr>
            <w:r w:rsidRPr="00054B05">
              <w:t>born of the line of David, recall the Davidic covenant</w:t>
            </w:r>
          </w:p>
          <w:p w14:paraId="7D6F8D3F" w14:textId="77777777" w:rsidR="00054B05" w:rsidRPr="00054B05" w:rsidRDefault="00054B05" w:rsidP="00054B05">
            <w:pPr>
              <w:numPr>
                <w:ilvl w:val="0"/>
                <w:numId w:val="9"/>
              </w:numPr>
            </w:pPr>
            <w:r w:rsidRPr="00054B05">
              <w:t xml:space="preserve">would be a king with a throne – not a literal or political kingdom, but a </w:t>
            </w:r>
            <w:r w:rsidRPr="00054B05">
              <w:rPr>
                <w:u w:val="single"/>
              </w:rPr>
              <w:t>spiritual</w:t>
            </w:r>
            <w:r w:rsidRPr="00054B05">
              <w:t xml:space="preserve"> kingdom</w:t>
            </w:r>
          </w:p>
        </w:tc>
      </w:tr>
      <w:tr w:rsidR="00054B05" w:rsidRPr="00054B05" w14:paraId="556F6B3E" w14:textId="77777777" w:rsidTr="002B40F3">
        <w:tc>
          <w:tcPr>
            <w:tcW w:w="2448" w:type="dxa"/>
            <w:tcBorders>
              <w:top w:val="single" w:sz="4" w:space="0" w:color="auto"/>
              <w:left w:val="single" w:sz="4" w:space="0" w:color="auto"/>
              <w:bottom w:val="single" w:sz="4" w:space="0" w:color="auto"/>
              <w:right w:val="single" w:sz="4" w:space="0" w:color="auto"/>
            </w:tcBorders>
            <w:vAlign w:val="center"/>
            <w:hideMark/>
          </w:tcPr>
          <w:p w14:paraId="4E228EC4" w14:textId="77777777" w:rsidR="00054B05" w:rsidRPr="00054B05" w:rsidRDefault="00054B05" w:rsidP="00054B05">
            <w:proofErr w:type="gramStart"/>
            <w:r w:rsidRPr="00054B05">
              <w:t>Kingdom</w:t>
            </w:r>
            <w:proofErr w:type="gramEnd"/>
            <w:r w:rsidRPr="00054B05">
              <w:t xml:space="preserve"> include House of Jacob</w:t>
            </w:r>
          </w:p>
        </w:tc>
        <w:tc>
          <w:tcPr>
            <w:tcW w:w="6408" w:type="dxa"/>
            <w:tcBorders>
              <w:top w:val="single" w:sz="4" w:space="0" w:color="auto"/>
              <w:left w:val="single" w:sz="4" w:space="0" w:color="auto"/>
              <w:bottom w:val="single" w:sz="4" w:space="0" w:color="auto"/>
              <w:right w:val="single" w:sz="4" w:space="0" w:color="auto"/>
            </w:tcBorders>
            <w:hideMark/>
          </w:tcPr>
          <w:p w14:paraId="1ECBC860" w14:textId="77777777" w:rsidR="00054B05" w:rsidRPr="00054B05" w:rsidRDefault="00054B05" w:rsidP="00054B05">
            <w:pPr>
              <w:numPr>
                <w:ilvl w:val="0"/>
                <w:numId w:val="9"/>
              </w:numPr>
            </w:pPr>
            <w:r w:rsidRPr="00054B05">
              <w:t>A Hebrew patriarch</w:t>
            </w:r>
          </w:p>
          <w:p w14:paraId="0AD2D62E" w14:textId="77777777" w:rsidR="00054B05" w:rsidRPr="00054B05" w:rsidRDefault="00054B05" w:rsidP="00054B05">
            <w:pPr>
              <w:numPr>
                <w:ilvl w:val="0"/>
                <w:numId w:val="9"/>
              </w:numPr>
            </w:pPr>
            <w:r w:rsidRPr="00054B05">
              <w:t>name changed to Israel – for whom the nation was named</w:t>
            </w:r>
          </w:p>
        </w:tc>
      </w:tr>
    </w:tbl>
    <w:p w14:paraId="2E71FCC5" w14:textId="77777777" w:rsidR="00054B05" w:rsidRPr="00054B05" w:rsidRDefault="00054B05" w:rsidP="00054B05"/>
    <w:p w14:paraId="68094667" w14:textId="77777777" w:rsidR="00054B05" w:rsidRPr="00054B05" w:rsidRDefault="00054B05" w:rsidP="00054B05">
      <w:r w:rsidRPr="00054B05">
        <w:t xml:space="preserve">Why is it so important that we remember the “forever” part of this passage? </w:t>
      </w:r>
    </w:p>
    <w:p w14:paraId="46DEB9BB" w14:textId="77777777" w:rsidR="00054B05" w:rsidRPr="00054B05" w:rsidRDefault="00054B05" w:rsidP="00054B05">
      <w:pPr>
        <w:numPr>
          <w:ilvl w:val="0"/>
          <w:numId w:val="7"/>
        </w:numPr>
      </w:pPr>
      <w:r w:rsidRPr="00054B05">
        <w:t>God is in charge of not only our lives and our individual congregations</w:t>
      </w:r>
    </w:p>
    <w:p w14:paraId="69880C61" w14:textId="77777777" w:rsidR="00054B05" w:rsidRPr="00054B05" w:rsidRDefault="00054B05" w:rsidP="00054B05">
      <w:pPr>
        <w:numPr>
          <w:ilvl w:val="0"/>
          <w:numId w:val="7"/>
        </w:numPr>
      </w:pPr>
      <w:r w:rsidRPr="00054B05">
        <w:t>God is in charge of history</w:t>
      </w:r>
    </w:p>
    <w:p w14:paraId="234FD017" w14:textId="77777777" w:rsidR="00054B05" w:rsidRPr="00054B05" w:rsidRDefault="00054B05" w:rsidP="00054B05">
      <w:pPr>
        <w:numPr>
          <w:ilvl w:val="0"/>
          <w:numId w:val="7"/>
        </w:numPr>
      </w:pPr>
      <w:r w:rsidRPr="00054B05">
        <w:t>He is accomplishing His purposes towards the culmination of His plans for eternity</w:t>
      </w:r>
    </w:p>
    <w:p w14:paraId="47EEB695" w14:textId="77777777" w:rsidR="00054B05" w:rsidRPr="00054B05" w:rsidRDefault="00054B05" w:rsidP="00054B05">
      <w:pPr>
        <w:numPr>
          <w:ilvl w:val="0"/>
          <w:numId w:val="7"/>
        </w:numPr>
      </w:pPr>
      <w:r w:rsidRPr="00054B05">
        <w:t>He rules in history (despite what politicians and dictators think)</w:t>
      </w:r>
    </w:p>
    <w:p w14:paraId="2BDF3CC2" w14:textId="5BA24F8B" w:rsidR="00054B05" w:rsidRPr="00054B05" w:rsidRDefault="00054B05" w:rsidP="00054B05"/>
    <w:p w14:paraId="2E2AB505" w14:textId="77777777" w:rsidR="00054B05" w:rsidRPr="00054B05" w:rsidRDefault="00054B05" w:rsidP="00054B05">
      <w:r w:rsidRPr="00054B05">
        <w:t xml:space="preserve">What responsibilities do we have as members of the kingdom of God?  </w:t>
      </w:r>
    </w:p>
    <w:p w14:paraId="376F52CA" w14:textId="77777777" w:rsidR="00054B05" w:rsidRPr="00054B05" w:rsidRDefault="00054B05" w:rsidP="00054B05">
      <w:pPr>
        <w:numPr>
          <w:ilvl w:val="0"/>
          <w:numId w:val="7"/>
        </w:numPr>
      </w:pPr>
      <w:r w:rsidRPr="00054B05">
        <w:t>the Kingdom of God is the Realm where God rules</w:t>
      </w:r>
    </w:p>
    <w:p w14:paraId="44C7DE48" w14:textId="4E0FD7E7" w:rsidR="00054B05" w:rsidRPr="00054B05" w:rsidRDefault="00054B05" w:rsidP="00054B05">
      <w:pPr>
        <w:numPr>
          <w:ilvl w:val="0"/>
          <w:numId w:val="7"/>
        </w:numPr>
      </w:pPr>
      <w:r w:rsidRPr="00054B05">
        <w:t>we are called to submit to his rule</w:t>
      </w:r>
    </w:p>
    <w:p w14:paraId="42A75443" w14:textId="77777777" w:rsidR="00054B05" w:rsidRPr="00054B05" w:rsidRDefault="00054B05" w:rsidP="00054B05">
      <w:pPr>
        <w:numPr>
          <w:ilvl w:val="0"/>
          <w:numId w:val="7"/>
        </w:numPr>
      </w:pPr>
      <w:r w:rsidRPr="00054B05">
        <w:t>we pay attention to His Truths written in Scripture, we apply them to our lives</w:t>
      </w:r>
    </w:p>
    <w:p w14:paraId="28585B98" w14:textId="100C9199" w:rsidR="00054B05" w:rsidRPr="00054B05" w:rsidRDefault="00054B05" w:rsidP="00054B05">
      <w:pPr>
        <w:numPr>
          <w:ilvl w:val="0"/>
          <w:numId w:val="7"/>
        </w:numPr>
      </w:pPr>
      <w:r w:rsidRPr="00054B05">
        <w:t>we allow God to rule in our lives</w:t>
      </w:r>
    </w:p>
    <w:p w14:paraId="03671E8D" w14:textId="44E7B62C" w:rsidR="00AD5B8B" w:rsidRDefault="00AD5B8B" w:rsidP="00D67CAC"/>
    <w:p w14:paraId="41519B51" w14:textId="0844894F" w:rsidR="00AD5B8B" w:rsidRDefault="00A41C8A" w:rsidP="00D67CAC">
      <w:r w:rsidRPr="00054B05">
        <w:rPr>
          <w:noProof/>
        </w:rPr>
        <w:drawing>
          <wp:anchor distT="0" distB="0" distL="114300" distR="114300" simplePos="0" relativeHeight="251659776" behindDoc="0" locked="0" layoutInCell="1" allowOverlap="1" wp14:anchorId="4CB3B72D" wp14:editId="44ED1864">
            <wp:simplePos x="0" y="0"/>
            <wp:positionH relativeFrom="column">
              <wp:posOffset>60935</wp:posOffset>
            </wp:positionH>
            <wp:positionV relativeFrom="page">
              <wp:posOffset>7377710</wp:posOffset>
            </wp:positionV>
            <wp:extent cx="2924810" cy="1784350"/>
            <wp:effectExtent l="0" t="0" r="0" b="0"/>
            <wp:wrapSquare wrapText="bothSides"/>
            <wp:docPr id="3" name="Picture 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circ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81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B8A5D" w14:textId="03735B1D" w:rsidR="00B31507" w:rsidRDefault="00B31507"/>
    <w:p w14:paraId="7957F4B0" w14:textId="77777777" w:rsidR="00D67CAC" w:rsidRDefault="00D67CAC"/>
    <w:p w14:paraId="3E52FB26" w14:textId="647E7DF5" w:rsidR="0056268D" w:rsidRDefault="0056268D"/>
    <w:p w14:paraId="1079BA59" w14:textId="77777777" w:rsidR="0056268D" w:rsidRDefault="0056268D"/>
    <w:p w14:paraId="28EE9E22" w14:textId="77777777" w:rsidR="00F01C1D" w:rsidRDefault="00F01C1D"/>
    <w:p w14:paraId="2D8E1CA6" w14:textId="0A980D50" w:rsidR="00E26AEF" w:rsidRDefault="00E26AEF" w:rsidP="00E26AEF">
      <w:pPr>
        <w:jc w:val="center"/>
        <w:rPr>
          <w:rFonts w:ascii="Comic Sans MS" w:hAnsi="Comic Sans MS"/>
          <w:szCs w:val="22"/>
        </w:rPr>
      </w:pPr>
      <w:r>
        <w:rPr>
          <w:noProof/>
        </w:rPr>
        <mc:AlternateContent>
          <mc:Choice Requires="wps">
            <w:drawing>
              <wp:anchor distT="0" distB="0" distL="114300" distR="114300" simplePos="0" relativeHeight="251657728" behindDoc="0" locked="0" layoutInCell="1" allowOverlap="1" wp14:anchorId="472C8803" wp14:editId="586FABF0">
                <wp:simplePos x="0" y="0"/>
                <wp:positionH relativeFrom="column">
                  <wp:posOffset>3865168</wp:posOffset>
                </wp:positionH>
                <wp:positionV relativeFrom="page">
                  <wp:posOffset>8941054</wp:posOffset>
                </wp:positionV>
                <wp:extent cx="2218055" cy="579120"/>
                <wp:effectExtent l="8255" t="12065" r="12065"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579120"/>
                        </a:xfrm>
                        <a:prstGeom prst="rect">
                          <a:avLst/>
                        </a:prstGeom>
                        <a:solidFill>
                          <a:srgbClr val="FFFFFF"/>
                        </a:solidFill>
                        <a:ln w="9525">
                          <a:solidFill>
                            <a:srgbClr val="000000"/>
                          </a:solidFill>
                          <a:miter lim="800000"/>
                          <a:headEnd/>
                          <a:tailEnd/>
                        </a:ln>
                      </wps:spPr>
                      <wps:txbx>
                        <w:txbxContent>
                          <w:p w14:paraId="45873960"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8803" id="Text Box 2" o:spid="_x0000_s1027" type="#_x0000_t202" style="position:absolute;left:0;text-align:left;margin-left:304.35pt;margin-top:704pt;width:174.65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">
                <v:textbox>
                  <w:txbxContent>
                    <w:p w14:paraId="45873960"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w10:wrap type="square" anchory="page"/>
              </v:shape>
            </w:pict>
          </mc:Fallback>
        </mc:AlternateContent>
      </w:r>
      <w:r w:rsidR="001E13E6">
        <w:br w:type="page"/>
      </w:r>
      <w:r w:rsidR="001E13E6">
        <w:rPr>
          <w:rFonts w:ascii="Comic Sans MS" w:hAnsi="Comic Sans MS"/>
          <w:sz w:val="28"/>
        </w:rPr>
        <w:lastRenderedPageBreak/>
        <w:t>Application</w:t>
      </w:r>
    </w:p>
    <w:p w14:paraId="7D6D6708" w14:textId="77777777" w:rsidR="00E26AEF" w:rsidRPr="00E26AEF" w:rsidRDefault="00E26AEF" w:rsidP="00E26AEF">
      <w:pPr>
        <w:rPr>
          <w:rFonts w:ascii="Comic Sans MS" w:hAnsi="Comic Sans MS"/>
          <w:szCs w:val="22"/>
        </w:rPr>
      </w:pPr>
      <w:r w:rsidRPr="00E26AEF">
        <w:rPr>
          <w:rFonts w:ascii="Comic Sans MS" w:hAnsi="Comic Sans MS"/>
          <w:szCs w:val="22"/>
        </w:rPr>
        <w:t xml:space="preserve">Reflect: </w:t>
      </w:r>
    </w:p>
    <w:p w14:paraId="6916A5AD" w14:textId="77777777" w:rsidR="00E26AEF" w:rsidRPr="00E26AEF" w:rsidRDefault="00E26AEF" w:rsidP="00E26AEF">
      <w:pPr>
        <w:numPr>
          <w:ilvl w:val="0"/>
          <w:numId w:val="11"/>
        </w:numPr>
        <w:rPr>
          <w:rFonts w:ascii="Comic Sans MS" w:hAnsi="Comic Sans MS"/>
          <w:szCs w:val="22"/>
        </w:rPr>
      </w:pPr>
      <w:r w:rsidRPr="00E26AEF">
        <w:rPr>
          <w:rFonts w:ascii="Comic Sans MS" w:hAnsi="Comic Sans MS"/>
          <w:szCs w:val="22"/>
        </w:rPr>
        <w:t xml:space="preserve">Take a moment and reflect on your life. </w:t>
      </w:r>
    </w:p>
    <w:p w14:paraId="24DEBCC9" w14:textId="77777777" w:rsidR="00E26AEF" w:rsidRPr="00E26AEF" w:rsidRDefault="00E26AEF" w:rsidP="00E26AEF">
      <w:pPr>
        <w:numPr>
          <w:ilvl w:val="0"/>
          <w:numId w:val="11"/>
        </w:numPr>
        <w:rPr>
          <w:rFonts w:ascii="Comic Sans MS" w:hAnsi="Comic Sans MS"/>
          <w:szCs w:val="22"/>
        </w:rPr>
      </w:pPr>
      <w:r w:rsidRPr="00E26AEF">
        <w:rPr>
          <w:rFonts w:ascii="Comic Sans MS" w:hAnsi="Comic Sans MS"/>
          <w:szCs w:val="22"/>
        </w:rPr>
        <w:t xml:space="preserve">How do you struggle with humility or being obedient to the Lord? </w:t>
      </w:r>
    </w:p>
    <w:p w14:paraId="0FFD23D2" w14:textId="77777777" w:rsidR="00E26AEF" w:rsidRPr="00E26AEF" w:rsidRDefault="00E26AEF" w:rsidP="00E26AEF">
      <w:pPr>
        <w:numPr>
          <w:ilvl w:val="0"/>
          <w:numId w:val="11"/>
        </w:numPr>
        <w:rPr>
          <w:rFonts w:ascii="Comic Sans MS" w:hAnsi="Comic Sans MS"/>
          <w:szCs w:val="22"/>
        </w:rPr>
      </w:pPr>
      <w:r w:rsidRPr="00E26AEF">
        <w:rPr>
          <w:rFonts w:ascii="Comic Sans MS" w:hAnsi="Comic Sans MS"/>
          <w:szCs w:val="22"/>
        </w:rPr>
        <w:t>How can you walk more in humility and obedience?</w:t>
      </w:r>
    </w:p>
    <w:p w14:paraId="7D53D69F" w14:textId="77777777" w:rsidR="00E26AEF" w:rsidRPr="00E26AEF" w:rsidRDefault="00E26AEF" w:rsidP="00E26AEF">
      <w:pPr>
        <w:rPr>
          <w:rFonts w:ascii="Comic Sans MS" w:hAnsi="Comic Sans MS"/>
          <w:szCs w:val="22"/>
        </w:rPr>
      </w:pPr>
    </w:p>
    <w:p w14:paraId="145D9FD4" w14:textId="77777777" w:rsidR="00E26AEF" w:rsidRPr="00E26AEF" w:rsidRDefault="00E26AEF" w:rsidP="00E26AEF">
      <w:pPr>
        <w:rPr>
          <w:rFonts w:ascii="Comic Sans MS" w:hAnsi="Comic Sans MS"/>
          <w:szCs w:val="22"/>
        </w:rPr>
      </w:pPr>
      <w:r w:rsidRPr="00E26AEF">
        <w:rPr>
          <w:rFonts w:ascii="Comic Sans MS" w:hAnsi="Comic Sans MS"/>
          <w:szCs w:val="22"/>
        </w:rPr>
        <w:t xml:space="preserve">Remember: </w:t>
      </w:r>
    </w:p>
    <w:p w14:paraId="66C94A7A" w14:textId="77777777" w:rsidR="00E26AEF" w:rsidRPr="00E26AEF" w:rsidRDefault="00E26AEF" w:rsidP="00E26AEF">
      <w:pPr>
        <w:numPr>
          <w:ilvl w:val="0"/>
          <w:numId w:val="11"/>
        </w:numPr>
        <w:rPr>
          <w:rFonts w:ascii="Comic Sans MS" w:hAnsi="Comic Sans MS"/>
          <w:szCs w:val="22"/>
        </w:rPr>
      </w:pPr>
      <w:r w:rsidRPr="00E26AEF">
        <w:rPr>
          <w:rFonts w:ascii="Comic Sans MS" w:hAnsi="Comic Sans MS"/>
          <w:szCs w:val="22"/>
        </w:rPr>
        <w:t xml:space="preserve">As you put away Christmas decorations, replace them with a visible reminder of Jesus’ current reign as King, </w:t>
      </w:r>
    </w:p>
    <w:p w14:paraId="533B0894" w14:textId="3E561967" w:rsidR="00E26AEF" w:rsidRPr="00E26AEF" w:rsidRDefault="00F733F4" w:rsidP="00E26AEF">
      <w:pPr>
        <w:numPr>
          <w:ilvl w:val="0"/>
          <w:numId w:val="11"/>
        </w:numPr>
        <w:rPr>
          <w:rFonts w:ascii="Comic Sans MS" w:hAnsi="Comic Sans MS"/>
          <w:szCs w:val="22"/>
        </w:rPr>
      </w:pPr>
      <w:r>
        <w:rPr>
          <w:noProof/>
        </w:rPr>
        <w:drawing>
          <wp:anchor distT="0" distB="0" distL="114300" distR="114300" simplePos="0" relativeHeight="251667968" behindDoc="0" locked="0" layoutInCell="1" allowOverlap="1" wp14:anchorId="72CB4C0A" wp14:editId="74C0A007">
            <wp:simplePos x="0" y="0"/>
            <wp:positionH relativeFrom="column">
              <wp:posOffset>4496791</wp:posOffset>
            </wp:positionH>
            <wp:positionV relativeFrom="page">
              <wp:posOffset>3239694</wp:posOffset>
            </wp:positionV>
            <wp:extent cx="1376045" cy="1513840"/>
            <wp:effectExtent l="0" t="0" r="0"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3"/>
                    <a:stretch>
                      <a:fillRect/>
                    </a:stretch>
                  </pic:blipFill>
                  <pic:spPr>
                    <a:xfrm>
                      <a:off x="0" y="0"/>
                      <a:ext cx="1376045" cy="1513840"/>
                    </a:xfrm>
                    <a:prstGeom prst="rect">
                      <a:avLst/>
                    </a:prstGeom>
                  </pic:spPr>
                </pic:pic>
              </a:graphicData>
            </a:graphic>
            <wp14:sizeRelH relativeFrom="margin">
              <wp14:pctWidth>0</wp14:pctWidth>
            </wp14:sizeRelH>
            <wp14:sizeRelV relativeFrom="margin">
              <wp14:pctHeight>0</wp14:pctHeight>
            </wp14:sizeRelV>
          </wp:anchor>
        </w:drawing>
      </w:r>
      <w:r w:rsidR="00E26AEF" w:rsidRPr="00E26AEF">
        <w:rPr>
          <w:rFonts w:ascii="Comic Sans MS" w:hAnsi="Comic Sans MS"/>
          <w:szCs w:val="22"/>
        </w:rPr>
        <w:t>for example: a ceramic church or a small globe as a reminder to pray for missionaries.</w:t>
      </w:r>
    </w:p>
    <w:p w14:paraId="1AC502F0" w14:textId="5EA01518" w:rsidR="00E26AEF" w:rsidRPr="00E26AEF" w:rsidRDefault="00E26AEF" w:rsidP="00E26AEF">
      <w:pPr>
        <w:rPr>
          <w:rFonts w:ascii="Comic Sans MS" w:hAnsi="Comic Sans MS"/>
          <w:szCs w:val="22"/>
        </w:rPr>
      </w:pPr>
    </w:p>
    <w:p w14:paraId="130E7D9E" w14:textId="08DCBF51" w:rsidR="00E26AEF" w:rsidRPr="00E26AEF" w:rsidRDefault="00E26AEF" w:rsidP="00E26AEF">
      <w:pPr>
        <w:rPr>
          <w:rFonts w:ascii="Comic Sans MS" w:hAnsi="Comic Sans MS"/>
          <w:szCs w:val="22"/>
        </w:rPr>
      </w:pPr>
      <w:r w:rsidRPr="00E26AEF">
        <w:rPr>
          <w:rFonts w:ascii="Comic Sans MS" w:hAnsi="Comic Sans MS"/>
          <w:szCs w:val="22"/>
        </w:rPr>
        <w:t xml:space="preserve">Reveal: </w:t>
      </w:r>
    </w:p>
    <w:p w14:paraId="2DF5D45E" w14:textId="7B44EFB7" w:rsidR="00E26AEF" w:rsidRPr="00E26AEF" w:rsidRDefault="00E26AEF" w:rsidP="00E26AEF">
      <w:pPr>
        <w:numPr>
          <w:ilvl w:val="0"/>
          <w:numId w:val="11"/>
        </w:numPr>
        <w:rPr>
          <w:rFonts w:ascii="Comic Sans MS" w:hAnsi="Comic Sans MS"/>
          <w:szCs w:val="22"/>
        </w:rPr>
      </w:pPr>
      <w:r w:rsidRPr="00E26AEF">
        <w:rPr>
          <w:rFonts w:ascii="Comic Sans MS" w:hAnsi="Comic Sans MS"/>
          <w:szCs w:val="22"/>
        </w:rPr>
        <w:t xml:space="preserve">Thinking about how Jesus is the King who reigns forever, how can you share this truth with someone this week? </w:t>
      </w:r>
    </w:p>
    <w:p w14:paraId="4AE0D5F1" w14:textId="733C3D9E" w:rsidR="00E26AEF" w:rsidRPr="00E26AEF" w:rsidRDefault="00E26AEF" w:rsidP="00E26AEF">
      <w:pPr>
        <w:numPr>
          <w:ilvl w:val="0"/>
          <w:numId w:val="11"/>
        </w:numPr>
        <w:rPr>
          <w:rFonts w:ascii="Comic Sans MS" w:hAnsi="Comic Sans MS"/>
          <w:szCs w:val="22"/>
        </w:rPr>
      </w:pPr>
      <w:r w:rsidRPr="00E26AEF">
        <w:rPr>
          <w:rFonts w:ascii="Comic Sans MS" w:hAnsi="Comic Sans MS"/>
          <w:szCs w:val="22"/>
        </w:rPr>
        <w:t xml:space="preserve">Plan to share the gospel with someone this week. </w:t>
      </w:r>
    </w:p>
    <w:p w14:paraId="0388D3FC" w14:textId="73D1B24A" w:rsidR="00E26AEF" w:rsidRDefault="00E26AEF" w:rsidP="00E26AEF">
      <w:pPr>
        <w:rPr>
          <w:rFonts w:ascii="Comic Sans MS" w:hAnsi="Comic Sans MS"/>
          <w:szCs w:val="22"/>
        </w:rPr>
      </w:pPr>
    </w:p>
    <w:p w14:paraId="1637A87A" w14:textId="0A52C5EC" w:rsidR="00420393" w:rsidRPr="00E26AEF" w:rsidRDefault="00F733F4" w:rsidP="00420393">
      <w:pPr>
        <w:jc w:val="center"/>
        <w:rPr>
          <w:rFonts w:ascii="Comic Sans MS" w:hAnsi="Comic Sans MS"/>
          <w:szCs w:val="22"/>
        </w:rPr>
      </w:pPr>
      <w:r>
        <w:rPr>
          <w:noProof/>
        </w:rPr>
        <w:drawing>
          <wp:anchor distT="0" distB="0" distL="114300" distR="114300" simplePos="0" relativeHeight="251661824" behindDoc="0" locked="0" layoutInCell="1" allowOverlap="1" wp14:anchorId="1B67EF82" wp14:editId="4E9B3C24">
            <wp:simplePos x="0" y="0"/>
            <wp:positionH relativeFrom="column">
              <wp:posOffset>-258953</wp:posOffset>
            </wp:positionH>
            <wp:positionV relativeFrom="paragraph">
              <wp:posOffset>288925</wp:posOffset>
            </wp:positionV>
            <wp:extent cx="6108065" cy="2379345"/>
            <wp:effectExtent l="0" t="0" r="6985" b="1905"/>
            <wp:wrapSquare wrapText="bothSides"/>
            <wp:docPr id="2" name="Picture 2" descr="A picture containing text, crossword puzzle,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rossword puzzle, fruit&#10;&#10;Description automatically generated"/>
                    <pic:cNvPicPr/>
                  </pic:nvPicPr>
                  <pic:blipFill>
                    <a:blip r:embed="rId14">
                      <a:grayscl/>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08065" cy="2379345"/>
                    </a:xfrm>
                    <a:prstGeom prst="rect">
                      <a:avLst/>
                    </a:prstGeom>
                  </pic:spPr>
                </pic:pic>
              </a:graphicData>
            </a:graphic>
            <wp14:sizeRelH relativeFrom="margin">
              <wp14:pctWidth>0</wp14:pctWidth>
            </wp14:sizeRelH>
            <wp14:sizeRelV relativeFrom="margin">
              <wp14:pctHeight>0</wp14:pctHeight>
            </wp14:sizeRelV>
          </wp:anchor>
        </w:drawing>
      </w:r>
      <w:r w:rsidR="00520015">
        <w:rPr>
          <w:noProof/>
        </w:rPr>
        <mc:AlternateContent>
          <mc:Choice Requires="wps">
            <w:drawing>
              <wp:anchor distT="0" distB="0" distL="114300" distR="114300" simplePos="0" relativeHeight="251665920" behindDoc="0" locked="0" layoutInCell="1" allowOverlap="1" wp14:anchorId="710EB9E5" wp14:editId="07F79050">
                <wp:simplePos x="0" y="0"/>
                <wp:positionH relativeFrom="column">
                  <wp:posOffset>-470002</wp:posOffset>
                </wp:positionH>
                <wp:positionV relativeFrom="paragraph">
                  <wp:posOffset>2813787</wp:posOffset>
                </wp:positionV>
                <wp:extent cx="5281295" cy="1960473"/>
                <wp:effectExtent l="0" t="0" r="528955" b="20955"/>
                <wp:wrapNone/>
                <wp:docPr id="7" name="Speech Bubble: Rectangle with Corners Rounded 7"/>
                <wp:cNvGraphicFramePr/>
                <a:graphic xmlns:a="http://schemas.openxmlformats.org/drawingml/2006/main">
                  <a:graphicData uri="http://schemas.microsoft.com/office/word/2010/wordprocessingShape">
                    <wps:wsp>
                      <wps:cNvSpPr/>
                      <wps:spPr>
                        <a:xfrm>
                          <a:off x="0" y="0"/>
                          <a:ext cx="5281295" cy="1960473"/>
                        </a:xfrm>
                        <a:prstGeom prst="wedgeRoundRectCallout">
                          <a:avLst>
                            <a:gd name="adj1" fmla="val 59227"/>
                            <a:gd name="adj2" fmla="val -11529"/>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E57DA7B" w14:textId="7569F46F" w:rsidR="00520015" w:rsidRPr="00520015" w:rsidRDefault="00520015" w:rsidP="00520015">
                            <w:pPr>
                              <w:jc w:val="center"/>
                              <w:rPr>
                                <w:rFonts w:ascii="Comic Sans MS" w:hAnsi="Comic Sans MS"/>
                                <w:sz w:val="20"/>
                                <w:szCs w:val="20"/>
                              </w:rPr>
                            </w:pPr>
                            <w:r w:rsidRPr="00520015">
                              <w:rPr>
                                <w:rFonts w:ascii="Comic Sans MS" w:hAnsi="Comic Sans MS"/>
                                <w:sz w:val="20"/>
                                <w:szCs w:val="20"/>
                              </w:rPr>
                              <w:t xml:space="preserve">Our third assistant Landscaping Attaché from the consulate in </w:t>
                            </w:r>
                            <w:proofErr w:type="spellStart"/>
                            <w:r w:rsidRPr="00520015">
                              <w:rPr>
                                <w:rFonts w:ascii="Comic Sans MS" w:hAnsi="Comic Sans MS"/>
                                <w:sz w:val="20"/>
                                <w:szCs w:val="20"/>
                              </w:rPr>
                              <w:t>Tishmidalandmark</w:t>
                            </w:r>
                            <w:proofErr w:type="spellEnd"/>
                            <w:r w:rsidRPr="00520015">
                              <w:rPr>
                                <w:rFonts w:ascii="Comic Sans MS" w:hAnsi="Comic Sans MS"/>
                                <w:sz w:val="20"/>
                                <w:szCs w:val="20"/>
                              </w:rPr>
                              <w:t xml:space="preserve"> found this paper in a hidden message drop.  Unfortunately, the letters had been initially glued on and when the paper was drenched by rain, some slid out of their cells, straight down.  Our analysts are detained due to a last-minute Sunday School Junior Choir Christmas </w:t>
                            </w:r>
                            <w:r w:rsidR="005D166C">
                              <w:rPr>
                                <w:rFonts w:ascii="Comic Sans MS" w:hAnsi="Comic Sans MS"/>
                                <w:sz w:val="20"/>
                                <w:szCs w:val="20"/>
                              </w:rPr>
                              <w:t>party</w:t>
                            </w:r>
                            <w:r w:rsidRPr="00520015">
                              <w:rPr>
                                <w:rFonts w:ascii="Comic Sans MS" w:hAnsi="Comic Sans MS"/>
                                <w:sz w:val="20"/>
                                <w:szCs w:val="20"/>
                              </w:rPr>
                              <w:t xml:space="preserve">.  So, we need your help.  Go for columns where only one letter is missing.  Then work on two or three letter blanks, finding letters that make sense.  Forward your results to the chairman of </w:t>
                            </w:r>
                            <w:r w:rsidR="005B5F59">
                              <w:rPr>
                                <w:rFonts w:ascii="Comic Sans MS" w:hAnsi="Comic Sans MS"/>
                                <w:sz w:val="20"/>
                                <w:szCs w:val="20"/>
                              </w:rPr>
                              <w:t>your</w:t>
                            </w:r>
                            <w:r w:rsidRPr="00520015">
                              <w:rPr>
                                <w:rFonts w:ascii="Comic Sans MS" w:hAnsi="Comic Sans MS"/>
                                <w:sz w:val="20"/>
                                <w:szCs w:val="20"/>
                              </w:rPr>
                              <w:t xml:space="preserve"> Christmas Candy Committee.</w:t>
                            </w:r>
                            <w:r>
                              <w:rPr>
                                <w:rFonts w:ascii="Comic Sans MS" w:hAnsi="Comic Sans MS"/>
                                <w:sz w:val="20"/>
                                <w:szCs w:val="20"/>
                              </w:rPr>
                              <w:t xml:space="preserve">  If you get stuck, go to </w:t>
                            </w:r>
                            <w:hyperlink r:id="rId16" w:history="1">
                              <w:r w:rsidR="00D13845" w:rsidRPr="00237FEA">
                                <w:rPr>
                                  <w:rStyle w:val="Hyperlink"/>
                                  <w:rFonts w:ascii="Comic Sans MS" w:hAnsi="Comic Sans MS"/>
                                  <w:sz w:val="20"/>
                                  <w:szCs w:val="20"/>
                                </w:rPr>
                                <w:t>https://tinyurl.com/2p93n7sa</w:t>
                              </w:r>
                            </w:hyperlink>
                            <w:r w:rsidR="00D13845">
                              <w:rPr>
                                <w:rFonts w:ascii="Comic Sans MS" w:hAnsi="Comic Sans MS"/>
                                <w:sz w:val="20"/>
                                <w:szCs w:val="20"/>
                              </w:rPr>
                              <w:t xml:space="preserve"> You can find other Christmas type activities there, also.</w:t>
                            </w:r>
                          </w:p>
                          <w:p w14:paraId="03E415C1" w14:textId="77777777" w:rsidR="00520015" w:rsidRPr="00520015" w:rsidRDefault="00520015" w:rsidP="00520015">
                            <w:pPr>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0EB9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8" type="#_x0000_t62" style="position:absolute;left:0;text-align:left;margin-left:-37pt;margin-top:221.55pt;width:415.85pt;height:154.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" adj="23593,8310" fillcolor="white [3201]" strokecolor="#70ad47 [3209]" strokeweight="1pt">
                <v:textbox>
                  <w:txbxContent>
                    <w:p w14:paraId="1E57DA7B" w14:textId="7569F46F" w:rsidR="00520015" w:rsidRPr="00520015" w:rsidRDefault="00520015" w:rsidP="00520015">
                      <w:pPr>
                        <w:jc w:val="center"/>
                        <w:rPr>
                          <w:rFonts w:ascii="Comic Sans MS" w:hAnsi="Comic Sans MS"/>
                          <w:sz w:val="20"/>
                          <w:szCs w:val="20"/>
                        </w:rPr>
                      </w:pPr>
                      <w:r w:rsidRPr="00520015">
                        <w:rPr>
                          <w:rFonts w:ascii="Comic Sans MS" w:hAnsi="Comic Sans MS"/>
                          <w:sz w:val="20"/>
                          <w:szCs w:val="20"/>
                        </w:rPr>
                        <w:t xml:space="preserve">Our third assistant Landscaping Attaché from the consulate in </w:t>
                      </w:r>
                      <w:proofErr w:type="spellStart"/>
                      <w:r w:rsidRPr="00520015">
                        <w:rPr>
                          <w:rFonts w:ascii="Comic Sans MS" w:hAnsi="Comic Sans MS"/>
                          <w:sz w:val="20"/>
                          <w:szCs w:val="20"/>
                        </w:rPr>
                        <w:t>Tishmidalandmark</w:t>
                      </w:r>
                      <w:proofErr w:type="spellEnd"/>
                      <w:r w:rsidRPr="00520015">
                        <w:rPr>
                          <w:rFonts w:ascii="Comic Sans MS" w:hAnsi="Comic Sans MS"/>
                          <w:sz w:val="20"/>
                          <w:szCs w:val="20"/>
                        </w:rPr>
                        <w:t xml:space="preserve"> found this paper in a hidden message drop.  Unfortunately, the letters had been initially glued on and when the paper was drenched by rain, some slid out of their cells, straight down.  Our analysts are detained due to a last-minute Sunday School Junior Choir Christmas </w:t>
                      </w:r>
                      <w:r w:rsidR="005D166C">
                        <w:rPr>
                          <w:rFonts w:ascii="Comic Sans MS" w:hAnsi="Comic Sans MS"/>
                          <w:sz w:val="20"/>
                          <w:szCs w:val="20"/>
                        </w:rPr>
                        <w:t>party</w:t>
                      </w:r>
                      <w:r w:rsidRPr="00520015">
                        <w:rPr>
                          <w:rFonts w:ascii="Comic Sans MS" w:hAnsi="Comic Sans MS"/>
                          <w:sz w:val="20"/>
                          <w:szCs w:val="20"/>
                        </w:rPr>
                        <w:t xml:space="preserve">.  So, we need your help.  Go for columns where only one letter is missing.  Then work on two or three letter blanks, finding letters that make sense.  Forward your results to the chairman of </w:t>
                      </w:r>
                      <w:r w:rsidR="005B5F59">
                        <w:rPr>
                          <w:rFonts w:ascii="Comic Sans MS" w:hAnsi="Comic Sans MS"/>
                          <w:sz w:val="20"/>
                          <w:szCs w:val="20"/>
                        </w:rPr>
                        <w:t>your</w:t>
                      </w:r>
                      <w:r w:rsidRPr="00520015">
                        <w:rPr>
                          <w:rFonts w:ascii="Comic Sans MS" w:hAnsi="Comic Sans MS"/>
                          <w:sz w:val="20"/>
                          <w:szCs w:val="20"/>
                        </w:rPr>
                        <w:t xml:space="preserve"> Christmas Candy Committee.</w:t>
                      </w:r>
                      <w:r>
                        <w:rPr>
                          <w:rFonts w:ascii="Comic Sans MS" w:hAnsi="Comic Sans MS"/>
                          <w:sz w:val="20"/>
                          <w:szCs w:val="20"/>
                        </w:rPr>
                        <w:t xml:space="preserve">  If you get stuck, go to </w:t>
                      </w:r>
                      <w:hyperlink r:id="rId17" w:history="1">
                        <w:r w:rsidR="00D13845" w:rsidRPr="00237FEA">
                          <w:rPr>
                            <w:rStyle w:val="Hyperlink"/>
                            <w:rFonts w:ascii="Comic Sans MS" w:hAnsi="Comic Sans MS"/>
                            <w:sz w:val="20"/>
                            <w:szCs w:val="20"/>
                          </w:rPr>
                          <w:t>https://tinyurl.com/2p93n7sa</w:t>
                        </w:r>
                      </w:hyperlink>
                      <w:r w:rsidR="00D13845">
                        <w:rPr>
                          <w:rFonts w:ascii="Comic Sans MS" w:hAnsi="Comic Sans MS"/>
                          <w:sz w:val="20"/>
                          <w:szCs w:val="20"/>
                        </w:rPr>
                        <w:t xml:space="preserve"> You can find other Christmas type activities there, also.</w:t>
                      </w:r>
                    </w:p>
                    <w:p w14:paraId="03E415C1" w14:textId="77777777" w:rsidR="00520015" w:rsidRPr="00520015" w:rsidRDefault="00520015" w:rsidP="00520015">
                      <w:pPr>
                        <w:jc w:val="center"/>
                        <w:rPr>
                          <w:rFonts w:ascii="Comic Sans MS" w:hAnsi="Comic Sans MS"/>
                          <w:sz w:val="20"/>
                          <w:szCs w:val="20"/>
                        </w:rPr>
                      </w:pPr>
                    </w:p>
                  </w:txbxContent>
                </v:textbox>
              </v:shape>
            </w:pict>
          </mc:Fallback>
        </mc:AlternateContent>
      </w:r>
      <w:r w:rsidR="00420393">
        <w:rPr>
          <w:noProof/>
        </w:rPr>
        <w:drawing>
          <wp:anchor distT="0" distB="0" distL="114300" distR="114300" simplePos="0" relativeHeight="251663872" behindDoc="0" locked="0" layoutInCell="1" allowOverlap="1" wp14:anchorId="008782E9" wp14:editId="654DA865">
            <wp:simplePos x="0" y="0"/>
            <wp:positionH relativeFrom="column">
              <wp:posOffset>5332527</wp:posOffset>
            </wp:positionH>
            <wp:positionV relativeFrom="page">
              <wp:posOffset>7809204</wp:posOffset>
            </wp:positionV>
            <wp:extent cx="751840" cy="1504315"/>
            <wp:effectExtent l="95250" t="133350" r="295910" b="324485"/>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1840" cy="15043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20393">
        <w:rPr>
          <w:rFonts w:ascii="Comic Sans MS" w:hAnsi="Comic Sans MS"/>
          <w:szCs w:val="22"/>
        </w:rPr>
        <w:t>Fallen Phrases Puzzle</w:t>
      </w:r>
    </w:p>
    <w:sectPr w:rsidR="00420393" w:rsidRPr="00E26AEF" w:rsidSect="005229AB">
      <w:headerReference w:type="default" r:id="rId19"/>
      <w:footerReference w:type="default" r:id="rId2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5AF1" w14:textId="77777777" w:rsidR="00F77DA4" w:rsidRDefault="00F77DA4">
      <w:r>
        <w:separator/>
      </w:r>
    </w:p>
  </w:endnote>
  <w:endnote w:type="continuationSeparator" w:id="0">
    <w:p w14:paraId="52B6EA77" w14:textId="77777777" w:rsidR="00F77DA4" w:rsidRDefault="00F7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1931"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162B" w14:textId="77777777" w:rsidR="00F77DA4" w:rsidRDefault="00F77DA4">
      <w:r>
        <w:separator/>
      </w:r>
    </w:p>
  </w:footnote>
  <w:footnote w:type="continuationSeparator" w:id="0">
    <w:p w14:paraId="4E38311B" w14:textId="77777777" w:rsidR="00F77DA4" w:rsidRDefault="00F7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31E3" w14:textId="54F19D4C" w:rsidR="003B657E" w:rsidRPr="00C34DEE" w:rsidRDefault="002D75C1">
    <w:pPr>
      <w:pStyle w:val="Header"/>
      <w:rPr>
        <w:sz w:val="28"/>
        <w:szCs w:val="28"/>
      </w:rPr>
    </w:pPr>
    <w:r>
      <w:rPr>
        <w:sz w:val="28"/>
        <w:szCs w:val="28"/>
      </w:rPr>
      <w:t>12/26/2021</w:t>
    </w:r>
    <w:r w:rsidR="003B657E" w:rsidRPr="00C34DEE">
      <w:rPr>
        <w:sz w:val="28"/>
        <w:szCs w:val="28"/>
      </w:rPr>
      <w:tab/>
    </w:r>
    <w:r>
      <w:rPr>
        <w:sz w:val="28"/>
        <w:szCs w:val="28"/>
      </w:rPr>
      <w:t>The King Who Reigns Forever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1A1C53"/>
    <w:multiLevelType w:val="hybridMultilevel"/>
    <w:tmpl w:val="8C066476"/>
    <w:lvl w:ilvl="0" w:tplc="DC007FB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E044DC"/>
    <w:multiLevelType w:val="hybridMultilevel"/>
    <w:tmpl w:val="0F185488"/>
    <w:lvl w:ilvl="0" w:tplc="0BC4996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375DDF"/>
    <w:multiLevelType w:val="hybridMultilevel"/>
    <w:tmpl w:val="AAF03786"/>
    <w:lvl w:ilvl="0" w:tplc="336C1D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A5D7034"/>
    <w:multiLevelType w:val="hybridMultilevel"/>
    <w:tmpl w:val="76E2459C"/>
    <w:lvl w:ilvl="0" w:tplc="336C1D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761E2"/>
    <w:multiLevelType w:val="hybridMultilevel"/>
    <w:tmpl w:val="B2E22F0C"/>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255A5B"/>
    <w:multiLevelType w:val="hybridMultilevel"/>
    <w:tmpl w:val="1E0CF354"/>
    <w:lvl w:ilvl="0" w:tplc="57EEA4E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E37A75"/>
    <w:multiLevelType w:val="hybridMultilevel"/>
    <w:tmpl w:val="7E748A8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6"/>
  </w:num>
  <w:num w:numId="6">
    <w:abstractNumId w:val="9"/>
  </w:num>
  <w:num w:numId="7">
    <w:abstractNumId w:val="1"/>
  </w:num>
  <w:num w:numId="8">
    <w:abstractNumId w:val="3"/>
  </w:num>
  <w:num w:numId="9">
    <w:abstractNumId w:val="8"/>
  </w:num>
  <w:num w:numId="10">
    <w:abstractNumId w:val="7"/>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C1"/>
    <w:rsid w:val="0003156B"/>
    <w:rsid w:val="000337AE"/>
    <w:rsid w:val="00054B05"/>
    <w:rsid w:val="00071A44"/>
    <w:rsid w:val="001048DE"/>
    <w:rsid w:val="00133EE7"/>
    <w:rsid w:val="00153E4C"/>
    <w:rsid w:val="00186258"/>
    <w:rsid w:val="001A0943"/>
    <w:rsid w:val="001B5731"/>
    <w:rsid w:val="001C3144"/>
    <w:rsid w:val="001E13E6"/>
    <w:rsid w:val="00241AFC"/>
    <w:rsid w:val="002737E2"/>
    <w:rsid w:val="00282C27"/>
    <w:rsid w:val="002D75C1"/>
    <w:rsid w:val="002F4148"/>
    <w:rsid w:val="002F5E43"/>
    <w:rsid w:val="00310330"/>
    <w:rsid w:val="003452CC"/>
    <w:rsid w:val="003B657E"/>
    <w:rsid w:val="003B7AFC"/>
    <w:rsid w:val="003F5A03"/>
    <w:rsid w:val="00410ADA"/>
    <w:rsid w:val="00420393"/>
    <w:rsid w:val="004271FE"/>
    <w:rsid w:val="00433F47"/>
    <w:rsid w:val="00471783"/>
    <w:rsid w:val="00492205"/>
    <w:rsid w:val="004D2E92"/>
    <w:rsid w:val="004E1420"/>
    <w:rsid w:val="00520015"/>
    <w:rsid w:val="005229AB"/>
    <w:rsid w:val="005236E9"/>
    <w:rsid w:val="00536629"/>
    <w:rsid w:val="005425EF"/>
    <w:rsid w:val="0056268D"/>
    <w:rsid w:val="005B38F2"/>
    <w:rsid w:val="005B5F59"/>
    <w:rsid w:val="005D166C"/>
    <w:rsid w:val="005E1816"/>
    <w:rsid w:val="00600457"/>
    <w:rsid w:val="00604684"/>
    <w:rsid w:val="006232CE"/>
    <w:rsid w:val="00647F23"/>
    <w:rsid w:val="0065735A"/>
    <w:rsid w:val="00682D50"/>
    <w:rsid w:val="006C2D76"/>
    <w:rsid w:val="006E1570"/>
    <w:rsid w:val="0072080C"/>
    <w:rsid w:val="0077239C"/>
    <w:rsid w:val="0077255E"/>
    <w:rsid w:val="0078186D"/>
    <w:rsid w:val="007840BC"/>
    <w:rsid w:val="007B1AEB"/>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1C8A"/>
    <w:rsid w:val="00A43DDB"/>
    <w:rsid w:val="00A462D4"/>
    <w:rsid w:val="00A76D53"/>
    <w:rsid w:val="00A80135"/>
    <w:rsid w:val="00AA59FD"/>
    <w:rsid w:val="00AB5F48"/>
    <w:rsid w:val="00AD5B8B"/>
    <w:rsid w:val="00B31507"/>
    <w:rsid w:val="00B33786"/>
    <w:rsid w:val="00B51B04"/>
    <w:rsid w:val="00B64418"/>
    <w:rsid w:val="00B81340"/>
    <w:rsid w:val="00BD3D81"/>
    <w:rsid w:val="00C02BC7"/>
    <w:rsid w:val="00C33F2D"/>
    <w:rsid w:val="00C34DEE"/>
    <w:rsid w:val="00C730C7"/>
    <w:rsid w:val="00D13845"/>
    <w:rsid w:val="00D556DF"/>
    <w:rsid w:val="00D67CAC"/>
    <w:rsid w:val="00D70756"/>
    <w:rsid w:val="00D730B6"/>
    <w:rsid w:val="00DF389C"/>
    <w:rsid w:val="00E07103"/>
    <w:rsid w:val="00E0783B"/>
    <w:rsid w:val="00E26AEF"/>
    <w:rsid w:val="00E31C55"/>
    <w:rsid w:val="00E40063"/>
    <w:rsid w:val="00E62501"/>
    <w:rsid w:val="00F01C1D"/>
    <w:rsid w:val="00F276F7"/>
    <w:rsid w:val="00F64F63"/>
    <w:rsid w:val="00F733F4"/>
    <w:rsid w:val="00F77DA4"/>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0341B"/>
  <w15:chartTrackingRefBased/>
  <w15:docId w15:val="{0632B321-89EE-4C24-BEE5-AD0CA35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2D75C1"/>
    <w:rPr>
      <w:rFonts w:ascii="Calibri" w:eastAsia="Calibri" w:hAnsi="Calibri"/>
      <w:sz w:val="22"/>
      <w:szCs w:val="22"/>
    </w:rPr>
  </w:style>
  <w:style w:type="character" w:styleId="Hyperlink">
    <w:name w:val="Hyperlink"/>
    <w:basedOn w:val="DefaultParagraphFont"/>
    <w:uiPriority w:val="99"/>
    <w:unhideWhenUsed/>
    <w:rsid w:val="005236E9"/>
    <w:rPr>
      <w:color w:val="0563C1" w:themeColor="hyperlink"/>
      <w:u w:val="single"/>
    </w:rPr>
  </w:style>
  <w:style w:type="character" w:styleId="UnresolvedMention">
    <w:name w:val="Unresolved Mention"/>
    <w:basedOn w:val="DefaultParagraphFont"/>
    <w:uiPriority w:val="99"/>
    <w:semiHidden/>
    <w:unhideWhenUsed/>
    <w:rsid w:val="00523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sch5u52q" TargetMode="Externa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tinyurl.com/2p93n7sa" TargetMode="External"/><Relationship Id="rId2" Type="http://schemas.openxmlformats.org/officeDocument/2006/relationships/numbering" Target="numbering.xml"/><Relationship Id="rId16" Type="http://schemas.openxmlformats.org/officeDocument/2006/relationships/hyperlink" Target="https://tinyurl.com/2p93n7s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2p93n7sa"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s://watch.liberty.edu/media/t/1_sch5u52q"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nyurl.com/2p93n7sa" TargetMode="Externa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217</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Steve Armstrong</cp:lastModifiedBy>
  <cp:revision>7</cp:revision>
  <cp:lastPrinted>2009-11-06T03:14:00Z</cp:lastPrinted>
  <dcterms:created xsi:type="dcterms:W3CDTF">2021-12-10T12:57:00Z</dcterms:created>
  <dcterms:modified xsi:type="dcterms:W3CDTF">2021-12-10T16:52:00Z</dcterms:modified>
</cp:coreProperties>
</file>