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4AEF" w14:textId="77777777" w:rsidR="006408A6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5A8E">
        <w:rPr>
          <w:rFonts w:ascii="Times New Roman" w:hAnsi="Times New Roman" w:cs="Times New Roman"/>
          <w:b/>
          <w:bCs/>
          <w:sz w:val="24"/>
          <w:szCs w:val="24"/>
        </w:rPr>
        <w:t>1. Motivate</w:t>
      </w:r>
    </w:p>
    <w:p w14:paraId="2E099D73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CA3D9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What actions by another let you know you can trust them?</w:t>
      </w:r>
    </w:p>
    <w:p w14:paraId="53A67BAC" w14:textId="77777777" w:rsidR="002A6698" w:rsidRPr="002A6698" w:rsidRDefault="002A6698" w:rsidP="002A669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do what they say they will do</w:t>
      </w:r>
    </w:p>
    <w:p w14:paraId="34E34609" w14:textId="77777777" w:rsidR="002A6698" w:rsidRPr="002A6698" w:rsidRDefault="002A6698" w:rsidP="002A669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are </w:t>
      </w:r>
      <w:proofErr w:type="gramStart"/>
      <w:r w:rsidRPr="002A6698">
        <w:rPr>
          <w:rFonts w:ascii="Times New Roman" w:hAnsi="Times New Roman" w:cs="Times New Roman"/>
          <w:sz w:val="24"/>
          <w:szCs w:val="24"/>
        </w:rPr>
        <w:t>consistent,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reliable every time</w:t>
      </w:r>
    </w:p>
    <w:p w14:paraId="0E0284DD" w14:textId="77777777" w:rsidR="002A6698" w:rsidRPr="002A6698" w:rsidRDefault="002A6698" w:rsidP="002A669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look you in the eye as they speak (as opposed to being shifty eyed)</w:t>
      </w:r>
    </w:p>
    <w:p w14:paraId="11AFD19A" w14:textId="77777777" w:rsidR="002A6698" w:rsidRPr="002A6698" w:rsidRDefault="002A6698" w:rsidP="002A669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have a track record of acting the right way</w:t>
      </w:r>
    </w:p>
    <w:p w14:paraId="2108C715" w14:textId="77777777" w:rsidR="002A6698" w:rsidRPr="002A6698" w:rsidRDefault="002A6698" w:rsidP="002A669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they back up their words with actions</w:t>
      </w:r>
    </w:p>
    <w:p w14:paraId="41EA0A76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027DC" w14:textId="77777777" w:rsidR="009D5A8E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Transition</w:t>
      </w:r>
    </w:p>
    <w:p w14:paraId="7D25F856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9C52D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Today we study how Jesus built up trust with someone by the way He acted.</w:t>
      </w:r>
    </w:p>
    <w:p w14:paraId="7EFE12C8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sym w:font="Wingdings" w:char="F0F0"/>
      </w:r>
      <w:r w:rsidRPr="002A6698">
        <w:rPr>
          <w:rFonts w:ascii="Times New Roman" w:hAnsi="Times New Roman" w:cs="Times New Roman"/>
          <w:sz w:val="24"/>
          <w:szCs w:val="24"/>
        </w:rPr>
        <w:t>We learn how to build up trust with people to whom we can share the gospel</w:t>
      </w:r>
    </w:p>
    <w:p w14:paraId="34B4FE25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69182" w14:textId="3AA2B11C" w:rsidR="009D5A8E" w:rsidRDefault="002636AB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14EC0" wp14:editId="0AEBC440">
                <wp:simplePos x="0" y="0"/>
                <wp:positionH relativeFrom="column">
                  <wp:posOffset>2790093</wp:posOffset>
                </wp:positionH>
                <wp:positionV relativeFrom="paragraph">
                  <wp:posOffset>54219</wp:posOffset>
                </wp:positionV>
                <wp:extent cx="3335216" cy="703385"/>
                <wp:effectExtent l="19050" t="38100" r="36830" b="40005"/>
                <wp:wrapNone/>
                <wp:docPr id="21425705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216" cy="703385"/>
                        </a:xfrm>
                        <a:custGeom>
                          <a:avLst/>
                          <a:gdLst>
                            <a:gd name="csX0" fmla="*/ 0 w 3335216"/>
                            <a:gd name="csY0" fmla="*/ 0 h 703385"/>
                            <a:gd name="csX1" fmla="*/ 589221 w 3335216"/>
                            <a:gd name="csY1" fmla="*/ 0 h 703385"/>
                            <a:gd name="csX2" fmla="*/ 1178443 w 3335216"/>
                            <a:gd name="csY2" fmla="*/ 0 h 703385"/>
                            <a:gd name="csX3" fmla="*/ 1634256 w 3335216"/>
                            <a:gd name="csY3" fmla="*/ 0 h 703385"/>
                            <a:gd name="csX4" fmla="*/ 2123421 w 3335216"/>
                            <a:gd name="csY4" fmla="*/ 0 h 703385"/>
                            <a:gd name="csX5" fmla="*/ 2745995 w 3335216"/>
                            <a:gd name="csY5" fmla="*/ 0 h 703385"/>
                            <a:gd name="csX6" fmla="*/ 3335216 w 3335216"/>
                            <a:gd name="csY6" fmla="*/ 0 h 703385"/>
                            <a:gd name="csX7" fmla="*/ 3335216 w 3335216"/>
                            <a:gd name="csY7" fmla="*/ 358726 h 703385"/>
                            <a:gd name="csX8" fmla="*/ 3335216 w 3335216"/>
                            <a:gd name="csY8" fmla="*/ 703385 h 703385"/>
                            <a:gd name="csX9" fmla="*/ 2712642 w 3335216"/>
                            <a:gd name="csY9" fmla="*/ 703385 h 703385"/>
                            <a:gd name="csX10" fmla="*/ 2123421 w 3335216"/>
                            <a:gd name="csY10" fmla="*/ 703385 h 703385"/>
                            <a:gd name="csX11" fmla="*/ 1500847 w 3335216"/>
                            <a:gd name="csY11" fmla="*/ 703385 h 703385"/>
                            <a:gd name="csX12" fmla="*/ 1011682 w 3335216"/>
                            <a:gd name="csY12" fmla="*/ 703385 h 703385"/>
                            <a:gd name="csX13" fmla="*/ 489165 w 3335216"/>
                            <a:gd name="csY13" fmla="*/ 703385 h 703385"/>
                            <a:gd name="csX14" fmla="*/ 0 w 3335216"/>
                            <a:gd name="csY14" fmla="*/ 703385 h 703385"/>
                            <a:gd name="csX15" fmla="*/ 0 w 3335216"/>
                            <a:gd name="csY15" fmla="*/ 337625 h 703385"/>
                            <a:gd name="csX16" fmla="*/ 0 w 3335216"/>
                            <a:gd name="csY16" fmla="*/ 0 h 70338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335216" h="703385" fill="none" extrusionOk="0">
                              <a:moveTo>
                                <a:pt x="0" y="0"/>
                              </a:moveTo>
                              <a:cubicBezTo>
                                <a:pt x="128161" y="-63541"/>
                                <a:pt x="407290" y="60188"/>
                                <a:pt x="589221" y="0"/>
                              </a:cubicBezTo>
                              <a:cubicBezTo>
                                <a:pt x="771152" y="-60188"/>
                                <a:pt x="884284" y="48855"/>
                                <a:pt x="1178443" y="0"/>
                              </a:cubicBezTo>
                              <a:cubicBezTo>
                                <a:pt x="1472602" y="-48855"/>
                                <a:pt x="1446347" y="47469"/>
                                <a:pt x="1634256" y="0"/>
                              </a:cubicBezTo>
                              <a:cubicBezTo>
                                <a:pt x="1822165" y="-47469"/>
                                <a:pt x="1976559" y="4372"/>
                                <a:pt x="2123421" y="0"/>
                              </a:cubicBezTo>
                              <a:cubicBezTo>
                                <a:pt x="2270283" y="-4372"/>
                                <a:pt x="2478841" y="39529"/>
                                <a:pt x="2745995" y="0"/>
                              </a:cubicBezTo>
                              <a:cubicBezTo>
                                <a:pt x="3013149" y="-39529"/>
                                <a:pt x="3123389" y="51882"/>
                                <a:pt x="3335216" y="0"/>
                              </a:cubicBezTo>
                              <a:cubicBezTo>
                                <a:pt x="3355260" y="136736"/>
                                <a:pt x="3296920" y="256354"/>
                                <a:pt x="3335216" y="358726"/>
                              </a:cubicBezTo>
                              <a:cubicBezTo>
                                <a:pt x="3373512" y="461098"/>
                                <a:pt x="3322382" y="586393"/>
                                <a:pt x="3335216" y="703385"/>
                              </a:cubicBezTo>
                              <a:cubicBezTo>
                                <a:pt x="3176393" y="725541"/>
                                <a:pt x="2959163" y="663180"/>
                                <a:pt x="2712642" y="703385"/>
                              </a:cubicBezTo>
                              <a:cubicBezTo>
                                <a:pt x="2466121" y="743590"/>
                                <a:pt x="2267441" y="671281"/>
                                <a:pt x="2123421" y="703385"/>
                              </a:cubicBezTo>
                              <a:cubicBezTo>
                                <a:pt x="1979401" y="735489"/>
                                <a:pt x="1758332" y="649482"/>
                                <a:pt x="1500847" y="703385"/>
                              </a:cubicBezTo>
                              <a:cubicBezTo>
                                <a:pt x="1243362" y="757288"/>
                                <a:pt x="1169029" y="651626"/>
                                <a:pt x="1011682" y="703385"/>
                              </a:cubicBezTo>
                              <a:cubicBezTo>
                                <a:pt x="854335" y="755144"/>
                                <a:pt x="649510" y="678295"/>
                                <a:pt x="489165" y="703385"/>
                              </a:cubicBezTo>
                              <a:cubicBezTo>
                                <a:pt x="328820" y="728475"/>
                                <a:pt x="227746" y="683913"/>
                                <a:pt x="0" y="703385"/>
                              </a:cubicBezTo>
                              <a:cubicBezTo>
                                <a:pt x="-29867" y="560664"/>
                                <a:pt x="37174" y="416118"/>
                                <a:pt x="0" y="337625"/>
                              </a:cubicBezTo>
                              <a:cubicBezTo>
                                <a:pt x="-37174" y="259132"/>
                                <a:pt x="6616" y="140551"/>
                                <a:pt x="0" y="0"/>
                              </a:cubicBezTo>
                              <a:close/>
                            </a:path>
                            <a:path w="3335216" h="703385" stroke="0" extrusionOk="0">
                              <a:moveTo>
                                <a:pt x="0" y="0"/>
                              </a:moveTo>
                              <a:cubicBezTo>
                                <a:pt x="268242" y="-44922"/>
                                <a:pt x="466776" y="26510"/>
                                <a:pt x="622574" y="0"/>
                              </a:cubicBezTo>
                              <a:cubicBezTo>
                                <a:pt x="778372" y="-26510"/>
                                <a:pt x="942652" y="15960"/>
                                <a:pt x="1145091" y="0"/>
                              </a:cubicBezTo>
                              <a:cubicBezTo>
                                <a:pt x="1347530" y="-15960"/>
                                <a:pt x="1434529" y="25636"/>
                                <a:pt x="1600904" y="0"/>
                              </a:cubicBezTo>
                              <a:cubicBezTo>
                                <a:pt x="1767279" y="-25636"/>
                                <a:pt x="1930098" y="53050"/>
                                <a:pt x="2156773" y="0"/>
                              </a:cubicBezTo>
                              <a:cubicBezTo>
                                <a:pt x="2383448" y="-53050"/>
                                <a:pt x="2528056" y="26802"/>
                                <a:pt x="2712642" y="0"/>
                              </a:cubicBezTo>
                              <a:cubicBezTo>
                                <a:pt x="2897228" y="-26802"/>
                                <a:pt x="3209614" y="36856"/>
                                <a:pt x="3335216" y="0"/>
                              </a:cubicBezTo>
                              <a:cubicBezTo>
                                <a:pt x="3365396" y="143291"/>
                                <a:pt x="3328585" y="221890"/>
                                <a:pt x="3335216" y="351693"/>
                              </a:cubicBezTo>
                              <a:cubicBezTo>
                                <a:pt x="3341847" y="481496"/>
                                <a:pt x="3310865" y="578386"/>
                                <a:pt x="3335216" y="703385"/>
                              </a:cubicBezTo>
                              <a:cubicBezTo>
                                <a:pt x="3220788" y="721034"/>
                                <a:pt x="3090369" y="689729"/>
                                <a:pt x="2879403" y="703385"/>
                              </a:cubicBezTo>
                              <a:cubicBezTo>
                                <a:pt x="2668437" y="717041"/>
                                <a:pt x="2500100" y="703306"/>
                                <a:pt x="2323534" y="703385"/>
                              </a:cubicBezTo>
                              <a:cubicBezTo>
                                <a:pt x="2146968" y="703464"/>
                                <a:pt x="1971346" y="663373"/>
                                <a:pt x="1734312" y="703385"/>
                              </a:cubicBezTo>
                              <a:cubicBezTo>
                                <a:pt x="1497278" y="743397"/>
                                <a:pt x="1375254" y="680725"/>
                                <a:pt x="1111739" y="703385"/>
                              </a:cubicBezTo>
                              <a:cubicBezTo>
                                <a:pt x="848224" y="726045"/>
                                <a:pt x="814332" y="682653"/>
                                <a:pt x="522517" y="703385"/>
                              </a:cubicBezTo>
                              <a:cubicBezTo>
                                <a:pt x="230702" y="724117"/>
                                <a:pt x="256134" y="690089"/>
                                <a:pt x="0" y="703385"/>
                              </a:cubicBezTo>
                              <a:cubicBezTo>
                                <a:pt x="-14533" y="607380"/>
                                <a:pt x="11674" y="500890"/>
                                <a:pt x="0" y="337625"/>
                              </a:cubicBezTo>
                              <a:cubicBezTo>
                                <a:pt x="-11674" y="174360"/>
                                <a:pt x="23286" y="153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98957492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99064E1" w14:textId="566009E6" w:rsidR="002636AB" w:rsidRPr="002636AB" w:rsidRDefault="002636AB" w:rsidP="002636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 video introduction to the lesson is available.  View it at </w:t>
                            </w:r>
                            <w:hyperlink r:id="rId7" w:history="1">
                              <w:r w:rsidRPr="00506472">
                                <w:rPr>
                                  <w:rStyle w:val="Hyperlink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https://tinyurl.com/ycyee4ps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If you don’t have wi-fi where you teach, you should download the video file to your computer from </w:t>
                            </w:r>
                            <w:hyperlink r:id="rId8" w:history="1">
                              <w:r w:rsidRPr="00506472">
                                <w:rPr>
                                  <w:rStyle w:val="Hyperlink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https://tinyurl.com/fywp8t6h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714E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9.7pt;margin-top:4.25pt;width:262.6pt;height:55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" fillcolor="white [3201]" strokeweight=".5pt">
                <v:textbox>
                  <w:txbxContent>
                    <w:p w14:paraId="699064E1" w14:textId="566009E6" w:rsidR="002636AB" w:rsidRPr="002636AB" w:rsidRDefault="002636AB" w:rsidP="002636A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 video introduction to the lesson is available.  View it at </w:t>
                      </w:r>
                      <w:hyperlink r:id="rId9" w:history="1">
                        <w:r w:rsidRPr="00506472">
                          <w:rPr>
                            <w:rStyle w:val="Hyperlink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https://tinyurl.com/ycyee4ps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If you don’t have wi-fi where you teach, you should download the video file to your computer from </w:t>
                      </w:r>
                      <w:hyperlink r:id="rId10" w:history="1">
                        <w:r w:rsidRPr="00506472">
                          <w:rPr>
                            <w:rStyle w:val="Hyperlink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https://tinyurl.com/fywp8t6h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5A8E">
        <w:rPr>
          <w:rFonts w:ascii="Times New Roman" w:hAnsi="Times New Roman" w:cs="Times New Roman"/>
          <w:b/>
          <w:bCs/>
          <w:sz w:val="24"/>
          <w:szCs w:val="24"/>
        </w:rPr>
        <w:t>3. Bible Study</w:t>
      </w:r>
    </w:p>
    <w:p w14:paraId="2B88E751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EE604" w14:textId="61587B7C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2A6698">
        <w:rPr>
          <w:rFonts w:ascii="Times New Roman" w:hAnsi="Times New Roman" w:cs="Times New Roman"/>
          <w:sz w:val="24"/>
          <w:szCs w:val="24"/>
        </w:rPr>
        <w:t xml:space="preserve"> </w:t>
      </w:r>
      <w:r w:rsidR="002A6698" w:rsidRPr="002A6698">
        <w:rPr>
          <w:rFonts w:ascii="Times New Roman" w:hAnsi="Times New Roman" w:cs="Times New Roman"/>
          <w:sz w:val="24"/>
          <w:szCs w:val="24"/>
        </w:rPr>
        <w:t>Jesus Invites Us to Living Water.</w:t>
      </w:r>
    </w:p>
    <w:p w14:paraId="426B0E41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0EB58C" w14:textId="2D45AF3E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2A6698">
        <w:rPr>
          <w:rFonts w:ascii="Times New Roman" w:hAnsi="Times New Roman" w:cs="Times New Roman"/>
          <w:sz w:val="24"/>
          <w:szCs w:val="24"/>
        </w:rPr>
        <w:t xml:space="preserve"> a surprise.</w:t>
      </w:r>
    </w:p>
    <w:p w14:paraId="479B7CA9" w14:textId="77777777" w:rsidR="002A6698" w:rsidRDefault="002A6698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E79B2" w14:textId="77777777" w:rsidR="002A6698" w:rsidRPr="00366E6D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D">
        <w:rPr>
          <w:rFonts w:ascii="Times New Roman" w:hAnsi="Times New Roman" w:cs="Times New Roman"/>
          <w:sz w:val="20"/>
          <w:szCs w:val="20"/>
        </w:rPr>
        <w:t xml:space="preserve">John 4:7-14 (NIV)   When a Samaritan woman came to draw water, Jesus said to her, "Will you give me a drink?" [8] (His disciples had gone into the town to buy food.)   [9] The Samaritan woman said to him, "You are a Jew and I am a Samaritan woman. How can you ask me for a drink?" (For Jews do not associate with Samaritans.)   [10] Jesus answered her, "If you knew the gift of God and who it is that asks you for a drink, you would have asked </w:t>
      </w:r>
      <w:proofErr w:type="gramStart"/>
      <w:r w:rsidRPr="00366E6D">
        <w:rPr>
          <w:rFonts w:ascii="Times New Roman" w:hAnsi="Times New Roman" w:cs="Times New Roman"/>
          <w:sz w:val="20"/>
          <w:szCs w:val="20"/>
        </w:rPr>
        <w:t>him</w:t>
      </w:r>
      <w:proofErr w:type="gramEnd"/>
      <w:r w:rsidRPr="00366E6D">
        <w:rPr>
          <w:rFonts w:ascii="Times New Roman" w:hAnsi="Times New Roman" w:cs="Times New Roman"/>
          <w:sz w:val="20"/>
          <w:szCs w:val="20"/>
        </w:rPr>
        <w:t xml:space="preserve"> and he would have given you living water."   [11] "Sir," the woman said, "you have nothing to draw with and the well is deep. Where can you get this living water? [12] Are you greater than our father Jacob, who gave us the well and drank from it himself, as </w:t>
      </w:r>
      <w:proofErr w:type="gramStart"/>
      <w:r w:rsidRPr="00366E6D">
        <w:rPr>
          <w:rFonts w:ascii="Times New Roman" w:hAnsi="Times New Roman" w:cs="Times New Roman"/>
          <w:sz w:val="20"/>
          <w:szCs w:val="20"/>
        </w:rPr>
        <w:t>did also</w:t>
      </w:r>
      <w:proofErr w:type="gramEnd"/>
      <w:r w:rsidRPr="00366E6D">
        <w:rPr>
          <w:rFonts w:ascii="Times New Roman" w:hAnsi="Times New Roman" w:cs="Times New Roman"/>
          <w:sz w:val="20"/>
          <w:szCs w:val="20"/>
        </w:rPr>
        <w:t xml:space="preserve"> his sons and his flocks and herds?"   [13] Jesus answered, "Everyone who drinks this water will be thirsty again, [14] but whoever drinks the water I give him will never thirst. Indeed, the water I give him will become in him a spring of water welling up to eternal life."   </w:t>
      </w:r>
      <w:r w:rsidRPr="00366E6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8BE75EE" w14:textId="77777777" w:rsidR="002A6698" w:rsidRDefault="002A6698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28BA5B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 xml:space="preserve">Why was the Samaritan woman surprised that Jesus spoke to her? </w:t>
      </w:r>
    </w:p>
    <w:p w14:paraId="3D820A54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Jesus was a Jew</w:t>
      </w:r>
    </w:p>
    <w:p w14:paraId="40D3071E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She was Samaritan, she was a woman – two major barriers</w:t>
      </w:r>
    </w:p>
    <w:p w14:paraId="7AC4D220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Jews didn’t associate with Samaritans</w:t>
      </w:r>
    </w:p>
    <w:p w14:paraId="6BBE19B9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relative to a Jewish rabbi, a Samaritan woman was at the bottom of the social ladder</w:t>
      </w:r>
    </w:p>
    <w:p w14:paraId="76EDB109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D9697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 xml:space="preserve">How did Jesus answer the Samaritan woman’s question? </w:t>
      </w:r>
    </w:p>
    <w:p w14:paraId="7976DD1E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if you knew the gift of God</w:t>
      </w:r>
    </w:p>
    <w:p w14:paraId="600DC5ED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if you know who I really am</w:t>
      </w:r>
    </w:p>
    <w:p w14:paraId="0B6F0305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then you would be asking me for a drink … a drink of living water</w:t>
      </w:r>
    </w:p>
    <w:p w14:paraId="3CD39C33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E4E65" w14:textId="77777777" w:rsidR="002A6698" w:rsidRDefault="002A6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1C3203" w14:textId="02A3E329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lastRenderedPageBreak/>
        <w:t xml:space="preserve">What did the Samaritan woman think Jesus was talking about? </w:t>
      </w:r>
    </w:p>
    <w:p w14:paraId="5DB75CA1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she was thinking literally</w:t>
      </w:r>
    </w:p>
    <w:p w14:paraId="5E696786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could he get her a drink?</w:t>
      </w:r>
    </w:p>
    <w:p w14:paraId="0CB5741F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well was deep, he had no container to use</w:t>
      </w:r>
    </w:p>
    <w:p w14:paraId="28348714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would he get her water, living or otherwise</w:t>
      </w:r>
    </w:p>
    <w:p w14:paraId="022EDE7D" w14:textId="77777777" w:rsidR="002A6698" w:rsidRPr="002A6698" w:rsidRDefault="002A6698" w:rsidP="002A669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this is a good well … it’s good water … has been for hundreds of years</w:t>
      </w:r>
    </w:p>
    <w:p w14:paraId="5B1A1B2E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18F47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How do you know that the woman misunderstood what Jesus was saying?  She may have even been sarcastic in her response.</w:t>
      </w:r>
    </w:p>
    <w:p w14:paraId="52325FEC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she asks for that special water</w:t>
      </w:r>
    </w:p>
    <w:p w14:paraId="7196C55C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she doesn’t want to get thirsty any more</w:t>
      </w:r>
    </w:p>
    <w:p w14:paraId="401E5874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doesn’t want to have to come to the well each day</w:t>
      </w:r>
    </w:p>
    <w:p w14:paraId="673421B2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FD9569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sym w:font="Wingdings" w:char="F0F0"/>
      </w:r>
      <w:r w:rsidRPr="002A6698">
        <w:rPr>
          <w:rFonts w:ascii="Times New Roman" w:hAnsi="Times New Roman" w:cs="Times New Roman"/>
          <w:sz w:val="24"/>
          <w:szCs w:val="24"/>
        </w:rPr>
        <w:t xml:space="preserve"> She is taking Jesus literally – at least at first.  </w:t>
      </w:r>
    </w:p>
    <w:p w14:paraId="7C59BE9F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2E608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 xml:space="preserve">What did Jesus say would be the result of drinking the water He offered? </w:t>
      </w:r>
    </w:p>
    <w:p w14:paraId="166F7595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is not the well I’m talking about</w:t>
      </w:r>
    </w:p>
    <w:p w14:paraId="4CFEA334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kind of water only lasts you a while, then you’re thirsty again</w:t>
      </w:r>
    </w:p>
    <w:p w14:paraId="5FC7E611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I’m talking about an internal thirst or desire</w:t>
      </w:r>
    </w:p>
    <w:p w14:paraId="12D214C3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the “water” I’m talking about will satisfy eternally</w:t>
      </w:r>
    </w:p>
    <w:p w14:paraId="2073369D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2DA3B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How can confusion about spiritual things open the door for more discussion?</w:t>
      </w:r>
    </w:p>
    <w:p w14:paraId="2B7B084A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provides opportunity to clarify spiritual truths</w:t>
      </w:r>
    </w:p>
    <w:p w14:paraId="29F9C64B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you gain a better understanding of what they don’t know</w:t>
      </w:r>
    </w:p>
    <w:p w14:paraId="6E38E2B1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helps you speak to the things they really don’t understand</w:t>
      </w:r>
    </w:p>
    <w:p w14:paraId="175D8A07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4ED68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 xml:space="preserve">Note Jesus’ use of water as a metaphor to teach about salvation.  He also used bread, light, and breath.  </w:t>
      </w:r>
      <w:r w:rsidRPr="002A6698">
        <w:rPr>
          <w:rFonts w:ascii="Times New Roman" w:hAnsi="Times New Roman" w:cs="Times New Roman"/>
          <w:sz w:val="24"/>
          <w:szCs w:val="24"/>
        </w:rPr>
        <w:sym w:font="Wingdings" w:char="F0F0"/>
      </w:r>
      <w:r w:rsidRPr="002A6698">
        <w:rPr>
          <w:rFonts w:ascii="Times New Roman" w:hAnsi="Times New Roman" w:cs="Times New Roman"/>
          <w:sz w:val="24"/>
          <w:szCs w:val="24"/>
        </w:rPr>
        <w:t xml:space="preserve"> Jesus provides all that is needed to sustain (spiritual) life.</w:t>
      </w:r>
    </w:p>
    <w:p w14:paraId="589497D4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19354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Think about some everyday objects – how might we use these to communicate a truth or confront people with a need in their lives?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6318"/>
      </w:tblGrid>
      <w:tr w:rsidR="002A6698" w:rsidRPr="002A6698" w14:paraId="481339D1" w14:textId="77777777" w:rsidTr="00251255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EC43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Everyday Object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8BA7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Jesus meets a need</w:t>
            </w:r>
          </w:p>
        </w:tc>
      </w:tr>
      <w:tr w:rsidR="002A6698" w:rsidRPr="002A6698" w14:paraId="418A946E" w14:textId="77777777" w:rsidTr="00251255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0F4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Car:</w:t>
            </w: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A3174F0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Garden:</w:t>
            </w: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601326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Road detour:</w:t>
            </w:r>
          </w:p>
          <w:p w14:paraId="1ECB6B3A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D626A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Fishing rod:</w:t>
            </w:r>
          </w:p>
          <w:p w14:paraId="54156E40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Food:</w:t>
            </w: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5CE6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Jesus gets you to where you need to be</w:t>
            </w:r>
          </w:p>
          <w:p w14:paraId="2E7FC09E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Jesus provides life and growth and beauty in our lives</w:t>
            </w:r>
          </w:p>
          <w:p w14:paraId="74229B78" w14:textId="73ED7139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You need to change the direction in your life, you can’t get to heaven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the direction you’re going</w:t>
            </w:r>
          </w:p>
          <w:p w14:paraId="6EB34F4A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Jesus wants to pull you into His family</w:t>
            </w:r>
          </w:p>
          <w:p w14:paraId="6FF5BE18" w14:textId="77777777" w:rsidR="002A6698" w:rsidRPr="002A6698" w:rsidRDefault="002A6698" w:rsidP="002A6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698">
              <w:rPr>
                <w:rFonts w:ascii="Times New Roman" w:hAnsi="Times New Roman" w:cs="Times New Roman"/>
                <w:sz w:val="24"/>
                <w:szCs w:val="24"/>
              </w:rPr>
              <w:t>You’re starving spiritually – you need some real spiritual nourishment</w:t>
            </w:r>
          </w:p>
        </w:tc>
      </w:tr>
    </w:tbl>
    <w:p w14:paraId="7C6D2795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FA52" w14:textId="77777777" w:rsidR="002A6698" w:rsidRDefault="002A6698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77ED8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A0D26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714D7" w14:textId="510C5031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2A6698">
        <w:rPr>
          <w:rFonts w:ascii="Times New Roman" w:hAnsi="Times New Roman" w:cs="Times New Roman"/>
          <w:sz w:val="24"/>
          <w:szCs w:val="24"/>
        </w:rPr>
        <w:t xml:space="preserve"> </w:t>
      </w:r>
      <w:r w:rsidR="002A6698" w:rsidRPr="002A6698">
        <w:rPr>
          <w:rFonts w:ascii="Times New Roman" w:hAnsi="Times New Roman" w:cs="Times New Roman"/>
          <w:bCs/>
          <w:sz w:val="24"/>
          <w:szCs w:val="24"/>
        </w:rPr>
        <w:t>Jesus Invites Us to Living Relationships.</w:t>
      </w:r>
    </w:p>
    <w:p w14:paraId="4877521F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AFAB3" w14:textId="77777777" w:rsidR="002A6698" w:rsidRPr="00366E6D" w:rsidRDefault="009D5A8E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for</w:t>
      </w:r>
      <w:r w:rsidR="002A6698">
        <w:rPr>
          <w:rFonts w:ascii="Times New Roman" w:hAnsi="Times New Roman" w:cs="Times New Roman"/>
          <w:sz w:val="24"/>
          <w:szCs w:val="24"/>
        </w:rPr>
        <w:t xml:space="preserve"> </w:t>
      </w:r>
      <w:r w:rsidR="002A6698" w:rsidRPr="00366E6D">
        <w:rPr>
          <w:rFonts w:ascii="Times New Roman" w:hAnsi="Times New Roman" w:cs="Times New Roman"/>
          <w:sz w:val="24"/>
          <w:szCs w:val="24"/>
        </w:rPr>
        <w:t>a sad confession by the woman.</w:t>
      </w:r>
    </w:p>
    <w:p w14:paraId="66D07BCB" w14:textId="77777777" w:rsidR="002A6698" w:rsidRPr="00366E6D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65D2F" w14:textId="672A019F" w:rsidR="009D5A8E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E6D">
        <w:rPr>
          <w:rFonts w:ascii="Times New Roman" w:hAnsi="Times New Roman" w:cs="Times New Roman"/>
          <w:sz w:val="20"/>
          <w:szCs w:val="20"/>
        </w:rPr>
        <w:t>John 4:15-18 (NIV) The woman said to him, "Sir, give me this water so that I won't get thirsty and have to keep coming here to draw water." [16] He told her, "Go, call your husband and come back." [17] "I have no husband," she replied. Jesus said to her, "You are right when you say you have no husband. [18] The fact is, you have had five husbands, and the man you now have is not your husband. What you have just said is quite true."</w:t>
      </w:r>
    </w:p>
    <w:p w14:paraId="37819975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B0D5D" w14:textId="764B0994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the facts we</w:t>
      </w:r>
      <w:r w:rsidRPr="002A6698">
        <w:rPr>
          <w:rFonts w:ascii="Times New Roman" w:hAnsi="Times New Roman" w:cs="Times New Roman"/>
          <w:sz w:val="24"/>
          <w:szCs w:val="24"/>
        </w:rPr>
        <w:t xml:space="preserve"> learn about the woman in this passage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512082" w14:textId="207632E8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has no husband (currently), she has had five failed marriages, she has a current live-in boy friend </w:t>
      </w:r>
    </w:p>
    <w:p w14:paraId="0458FCB6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391A8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Why do you think Jesus asked her to call her husband?</w:t>
      </w:r>
    </w:p>
    <w:p w14:paraId="0957B513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He wanted to confront her with her true needs</w:t>
      </w:r>
    </w:p>
    <w:p w14:paraId="04CA419E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 xml:space="preserve">she had to be able to confess her problems </w:t>
      </w:r>
    </w:p>
    <w:p w14:paraId="5E440836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Jesus wanted to help her realize her true thirst</w:t>
      </w:r>
    </w:p>
    <w:p w14:paraId="72FBFA32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she needed to realize why she needed the “water of life”</w:t>
      </w:r>
    </w:p>
    <w:p w14:paraId="47BA56A9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voicing her marital situation helped her confront her failure</w:t>
      </w:r>
    </w:p>
    <w:p w14:paraId="529B6D08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2AB5E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Certainly Jesus has the right to go directly to our sore spots, but how are we to follow His example when we witness or counsel?</w:t>
      </w:r>
    </w:p>
    <w:p w14:paraId="7464F85B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Jesus treated her with respect</w:t>
      </w:r>
    </w:p>
    <w:p w14:paraId="6098B8A3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He commended her for her honesty</w:t>
      </w:r>
    </w:p>
    <w:p w14:paraId="5DF02F89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we see people making bad (or destructive) choices, don’t write them off</w:t>
      </w:r>
    </w:p>
    <w:p w14:paraId="625C914E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see them as people who have a “thirst” that only Jesus can satisfy</w:t>
      </w:r>
    </w:p>
    <w:p w14:paraId="143F44D1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don’t assume you know all that God knows about their life and their attitudes</w:t>
      </w:r>
    </w:p>
    <w:p w14:paraId="5A3FB37B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5604E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What are some “wells” that people “drink” from in efforts to satisfy their “thirst”?</w:t>
      </w:r>
    </w:p>
    <w:p w14:paraId="0CDC7C63" w14:textId="77777777" w:rsidR="002A6698" w:rsidRPr="002A6698" w:rsidRDefault="002A6698" w:rsidP="002A669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pursuit of money, material things</w:t>
      </w:r>
    </w:p>
    <w:p w14:paraId="019C9299" w14:textId="77777777" w:rsidR="002A6698" w:rsidRPr="002A6698" w:rsidRDefault="002A6698" w:rsidP="002A669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chasing after power in business</w:t>
      </w:r>
    </w:p>
    <w:p w14:paraId="6EB0A6A2" w14:textId="77777777" w:rsidR="002A6698" w:rsidRPr="002A6698" w:rsidRDefault="002A6698" w:rsidP="002A669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trying to gain popularity</w:t>
      </w:r>
    </w:p>
    <w:p w14:paraId="09F597C2" w14:textId="77777777" w:rsidR="002A6698" w:rsidRPr="002A6698" w:rsidRDefault="002A6698" w:rsidP="002A669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substance abuse</w:t>
      </w:r>
    </w:p>
    <w:p w14:paraId="2DCB92B8" w14:textId="77777777" w:rsidR="002A6698" w:rsidRPr="002A6698" w:rsidRDefault="002A6698" w:rsidP="002A669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trying to be entertained</w:t>
      </w:r>
    </w:p>
    <w:p w14:paraId="75C85AE2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3793A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Why do these efforts fail?</w:t>
      </w:r>
    </w:p>
    <w:p w14:paraId="775E79E9" w14:textId="77777777" w:rsidR="002A6698" w:rsidRPr="002A6698" w:rsidRDefault="002A6698" w:rsidP="002A669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God made us to have a relationship with Him</w:t>
      </w:r>
    </w:p>
    <w:p w14:paraId="7E77E9A9" w14:textId="77777777" w:rsidR="002A6698" w:rsidRPr="002A6698" w:rsidRDefault="002A6698" w:rsidP="002A669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6698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only find true satisfaction and fulfillment when we receive Him as savior and Lord</w:t>
      </w:r>
    </w:p>
    <w:p w14:paraId="594BE8B6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2B72BF" w14:textId="77777777" w:rsidR="002A6698" w:rsidRPr="002A6698" w:rsidRDefault="002A6698" w:rsidP="002A6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Why is it essential that this woman, and any of us, be confronted with the sin in our lives?</w:t>
      </w:r>
    </w:p>
    <w:p w14:paraId="340F9D7E" w14:textId="1B25400B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5946E" wp14:editId="242B09D5">
                <wp:simplePos x="0" y="0"/>
                <wp:positionH relativeFrom="column">
                  <wp:posOffset>4746676</wp:posOffset>
                </wp:positionH>
                <wp:positionV relativeFrom="paragraph">
                  <wp:posOffset>104420</wp:posOffset>
                </wp:positionV>
                <wp:extent cx="1674495" cy="733425"/>
                <wp:effectExtent l="6350" t="5080" r="24130" b="23495"/>
                <wp:wrapNone/>
                <wp:docPr id="5041636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EAE4DD0" w14:textId="77777777" w:rsidR="002A6698" w:rsidRPr="002A6698" w:rsidRDefault="002A6698" w:rsidP="002A66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A66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This may be one of the hardest parts of witnessing … the Holy Spirit must do the convincing.</w:t>
                            </w:r>
                          </w:p>
                          <w:p w14:paraId="5FEC13E8" w14:textId="77777777" w:rsidR="002A6698" w:rsidRDefault="002A6698" w:rsidP="002A66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5946E" id="Text Box 4" o:spid="_x0000_s1027" type="#_x0000_t202" style="position:absolute;left:0;text-align:left;margin-left:373.75pt;margin-top:8.2pt;width:131.8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">
                <v:shadow on="t"/>
                <v:textbox>
                  <w:txbxContent>
                    <w:p w14:paraId="5EAE4DD0" w14:textId="77777777" w:rsidR="002A6698" w:rsidRPr="002A6698" w:rsidRDefault="002A6698" w:rsidP="002A66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A6698">
                        <w:rPr>
                          <w:rFonts w:ascii="Times New Roman" w:hAnsi="Times New Roman" w:cs="Times New Roman"/>
                          <w:sz w:val="20"/>
                        </w:rPr>
                        <w:t>This may be one of the hardest parts of witnessing … the Holy Spirit must do the convincing.</w:t>
                      </w:r>
                    </w:p>
                    <w:p w14:paraId="5FEC13E8" w14:textId="77777777" w:rsidR="002A6698" w:rsidRDefault="002A6698" w:rsidP="002A669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2A669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2A6698">
        <w:rPr>
          <w:rFonts w:ascii="Times New Roman" w:hAnsi="Times New Roman" w:cs="Times New Roman"/>
          <w:sz w:val="24"/>
          <w:szCs w:val="24"/>
        </w:rPr>
        <w:t xml:space="preserve"> is our basic need, a person must be aware of the sin in their lives</w:t>
      </w:r>
    </w:p>
    <w:p w14:paraId="5619C895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they must be convicted (convinced) of the reality of the sin</w:t>
      </w:r>
    </w:p>
    <w:p w14:paraId="3630E5DB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 xml:space="preserve">they must </w:t>
      </w:r>
      <w:r w:rsidRPr="002A6698">
        <w:rPr>
          <w:rFonts w:ascii="Times New Roman" w:hAnsi="Times New Roman" w:cs="Times New Roman"/>
          <w:i/>
          <w:sz w:val="24"/>
          <w:szCs w:val="24"/>
        </w:rPr>
        <w:t>see</w:t>
      </w:r>
      <w:r w:rsidRPr="002A6698">
        <w:rPr>
          <w:rFonts w:ascii="Times New Roman" w:hAnsi="Times New Roman" w:cs="Times New Roman"/>
          <w:sz w:val="24"/>
          <w:szCs w:val="24"/>
        </w:rPr>
        <w:t xml:space="preserve"> it as sin</w:t>
      </w:r>
    </w:p>
    <w:p w14:paraId="0CEEC15A" w14:textId="77777777" w:rsidR="002A6698" w:rsidRPr="002A6698" w:rsidRDefault="002A6698" w:rsidP="002A669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6698">
        <w:rPr>
          <w:rFonts w:ascii="Times New Roman" w:hAnsi="Times New Roman" w:cs="Times New Roman"/>
          <w:sz w:val="24"/>
          <w:szCs w:val="24"/>
        </w:rPr>
        <w:t>they must agree with God that it is sin (this is confession)</w:t>
      </w:r>
    </w:p>
    <w:p w14:paraId="628AEF73" w14:textId="244212D0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2A6698">
        <w:rPr>
          <w:rFonts w:ascii="Times New Roman" w:hAnsi="Times New Roman" w:cs="Times New Roman"/>
          <w:sz w:val="24"/>
          <w:szCs w:val="24"/>
        </w:rPr>
        <w:t xml:space="preserve"> </w:t>
      </w:r>
      <w:r w:rsidR="002A6698" w:rsidRPr="002A6698">
        <w:rPr>
          <w:rFonts w:ascii="Times New Roman" w:hAnsi="Times New Roman" w:cs="Times New Roman"/>
          <w:bCs/>
          <w:sz w:val="24"/>
          <w:szCs w:val="24"/>
        </w:rPr>
        <w:t>Jesus Invites Us into Living Mission.</w:t>
      </w:r>
    </w:p>
    <w:p w14:paraId="0710E9D2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6DC01" w14:textId="27332EC9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for</w:t>
      </w:r>
      <w:r w:rsidR="00831F84">
        <w:rPr>
          <w:rFonts w:ascii="Times New Roman" w:hAnsi="Times New Roman" w:cs="Times New Roman"/>
          <w:sz w:val="24"/>
          <w:szCs w:val="24"/>
        </w:rPr>
        <w:t xml:space="preserve"> a sudden realization.</w:t>
      </w:r>
    </w:p>
    <w:p w14:paraId="324CEE62" w14:textId="77777777" w:rsidR="00831F84" w:rsidRDefault="00831F84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4D888" w14:textId="77777777" w:rsidR="00831F84" w:rsidRPr="000000FC" w:rsidRDefault="00831F84" w:rsidP="00831F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000FC">
        <w:rPr>
          <w:rFonts w:ascii="Times New Roman" w:hAnsi="Times New Roman" w:cs="Times New Roman"/>
          <w:sz w:val="20"/>
          <w:szCs w:val="20"/>
        </w:rPr>
        <w:t>John 4:28-30 (NIV)  Then, leaving her water jar, the woman went back to the town and said to the people, 29  "Come, see a man who told me everything I ever did. Could this be the Christ?" 30  They came out of the town and made their way toward him.</w:t>
      </w:r>
    </w:p>
    <w:p w14:paraId="6560B16E" w14:textId="77777777" w:rsidR="00831F84" w:rsidRDefault="00831F84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679B1" w14:textId="77777777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 xml:space="preserve">What conclusion did the woman apparently come to because of her conversation with Jesus? </w:t>
      </w:r>
    </w:p>
    <w:p w14:paraId="6AB763CE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this guy has Truth (with a capital T)</w:t>
      </w:r>
    </w:p>
    <w:p w14:paraId="187CC675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she suddenly realized this might just be the Messiah</w:t>
      </w:r>
    </w:p>
    <w:p w14:paraId="05D62A35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other people might want/need to hear what He has to say</w:t>
      </w:r>
    </w:p>
    <w:p w14:paraId="041DF379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I need to tell them to come hear Him</w:t>
      </w:r>
    </w:p>
    <w:p w14:paraId="0C120FA0" w14:textId="77777777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E161D" w14:textId="77777777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What did she do with what she believed to be true?</w:t>
      </w:r>
    </w:p>
    <w:p w14:paraId="67D317B8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tell others</w:t>
      </w:r>
    </w:p>
    <w:p w14:paraId="2841EF19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 xml:space="preserve">go out of her way to communicate her experience </w:t>
      </w:r>
    </w:p>
    <w:p w14:paraId="047E523A" w14:textId="77777777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51AC3" w14:textId="77777777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 xml:space="preserve">What was her testimony? </w:t>
      </w:r>
    </w:p>
    <w:p w14:paraId="1380A4AD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1F84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831F84">
        <w:rPr>
          <w:rFonts w:ascii="Times New Roman" w:hAnsi="Times New Roman" w:cs="Times New Roman"/>
          <w:sz w:val="24"/>
          <w:szCs w:val="24"/>
        </w:rPr>
        <w:t xml:space="preserve"> need to see this person</w:t>
      </w:r>
    </w:p>
    <w:p w14:paraId="493A41CF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I think He might be the Messiah</w:t>
      </w:r>
    </w:p>
    <w:p w14:paraId="5AFB8E8B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He has wisdom and knowledge beyond any of us</w:t>
      </w:r>
    </w:p>
    <w:p w14:paraId="7F985D5C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we need what He is communicating</w:t>
      </w:r>
    </w:p>
    <w:p w14:paraId="13427DB9" w14:textId="77777777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DDD9E0" w14:textId="77777777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 xml:space="preserve">What barriers keep us from talking to other people about Christ? </w:t>
      </w:r>
    </w:p>
    <w:p w14:paraId="71FC6500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don’t know what to say</w:t>
      </w:r>
    </w:p>
    <w:p w14:paraId="7ABBB04D" w14:textId="77777777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afraid of being rejected</w:t>
      </w:r>
    </w:p>
    <w:p w14:paraId="0D676B31" w14:textId="0837E066" w:rsidR="00831F84" w:rsidRPr="00831F84" w:rsidRDefault="0017398E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6CD1E" wp14:editId="263F5314">
                <wp:simplePos x="0" y="0"/>
                <wp:positionH relativeFrom="column">
                  <wp:posOffset>4203455</wp:posOffset>
                </wp:positionH>
                <wp:positionV relativeFrom="paragraph">
                  <wp:posOffset>52509</wp:posOffset>
                </wp:positionV>
                <wp:extent cx="1961566" cy="474345"/>
                <wp:effectExtent l="19050" t="19050" r="38735" b="40005"/>
                <wp:wrapNone/>
                <wp:docPr id="18024637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66" cy="474345"/>
                        </a:xfrm>
                        <a:custGeom>
                          <a:avLst/>
                          <a:gdLst>
                            <a:gd name="csX0" fmla="*/ 0 w 1961566"/>
                            <a:gd name="csY0" fmla="*/ 0 h 474345"/>
                            <a:gd name="csX1" fmla="*/ 431545 w 1961566"/>
                            <a:gd name="csY1" fmla="*/ 0 h 474345"/>
                            <a:gd name="csX2" fmla="*/ 902320 w 1961566"/>
                            <a:gd name="csY2" fmla="*/ 0 h 474345"/>
                            <a:gd name="csX3" fmla="*/ 1373096 w 1961566"/>
                            <a:gd name="csY3" fmla="*/ 0 h 474345"/>
                            <a:gd name="csX4" fmla="*/ 1961566 w 1961566"/>
                            <a:gd name="csY4" fmla="*/ 0 h 474345"/>
                            <a:gd name="csX5" fmla="*/ 1961566 w 1961566"/>
                            <a:gd name="csY5" fmla="*/ 474345 h 474345"/>
                            <a:gd name="csX6" fmla="*/ 1471175 w 1961566"/>
                            <a:gd name="csY6" fmla="*/ 474345 h 474345"/>
                            <a:gd name="csX7" fmla="*/ 1000399 w 1961566"/>
                            <a:gd name="csY7" fmla="*/ 474345 h 474345"/>
                            <a:gd name="csX8" fmla="*/ 490392 w 1961566"/>
                            <a:gd name="csY8" fmla="*/ 474345 h 474345"/>
                            <a:gd name="csX9" fmla="*/ 0 w 1961566"/>
                            <a:gd name="csY9" fmla="*/ 474345 h 474345"/>
                            <a:gd name="csX10" fmla="*/ 0 w 1961566"/>
                            <a:gd name="csY10" fmla="*/ 0 h 47434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1961566" h="474345" fill="none" extrusionOk="0">
                              <a:moveTo>
                                <a:pt x="0" y="0"/>
                              </a:moveTo>
                              <a:cubicBezTo>
                                <a:pt x="138943" y="-13320"/>
                                <a:pt x="257292" y="9875"/>
                                <a:pt x="431545" y="0"/>
                              </a:cubicBezTo>
                              <a:cubicBezTo>
                                <a:pt x="605799" y="-9875"/>
                                <a:pt x="699219" y="3765"/>
                                <a:pt x="902320" y="0"/>
                              </a:cubicBezTo>
                              <a:cubicBezTo>
                                <a:pt x="1105422" y="-3765"/>
                                <a:pt x="1215146" y="4415"/>
                                <a:pt x="1373096" y="0"/>
                              </a:cubicBezTo>
                              <a:cubicBezTo>
                                <a:pt x="1531046" y="-4415"/>
                                <a:pt x="1801739" y="48098"/>
                                <a:pt x="1961566" y="0"/>
                              </a:cubicBezTo>
                              <a:cubicBezTo>
                                <a:pt x="2006758" y="130964"/>
                                <a:pt x="1940211" y="287061"/>
                                <a:pt x="1961566" y="474345"/>
                              </a:cubicBezTo>
                              <a:cubicBezTo>
                                <a:pt x="1821764" y="503064"/>
                                <a:pt x="1596348" y="425069"/>
                                <a:pt x="1471175" y="474345"/>
                              </a:cubicBezTo>
                              <a:cubicBezTo>
                                <a:pt x="1346002" y="523621"/>
                                <a:pt x="1154399" y="445213"/>
                                <a:pt x="1000399" y="474345"/>
                              </a:cubicBezTo>
                              <a:cubicBezTo>
                                <a:pt x="846399" y="503477"/>
                                <a:pt x="675629" y="414258"/>
                                <a:pt x="490392" y="474345"/>
                              </a:cubicBezTo>
                              <a:cubicBezTo>
                                <a:pt x="305155" y="534432"/>
                                <a:pt x="159790" y="417176"/>
                                <a:pt x="0" y="474345"/>
                              </a:cubicBezTo>
                              <a:cubicBezTo>
                                <a:pt x="-2030" y="249661"/>
                                <a:pt x="52505" y="98842"/>
                                <a:pt x="0" y="0"/>
                              </a:cubicBezTo>
                              <a:close/>
                            </a:path>
                            <a:path w="1961566" h="474345" stroke="0" extrusionOk="0">
                              <a:moveTo>
                                <a:pt x="0" y="0"/>
                              </a:moveTo>
                              <a:cubicBezTo>
                                <a:pt x="122619" y="-14305"/>
                                <a:pt x="329448" y="40160"/>
                                <a:pt x="451160" y="0"/>
                              </a:cubicBezTo>
                              <a:cubicBezTo>
                                <a:pt x="572872" y="-40160"/>
                                <a:pt x="819617" y="55847"/>
                                <a:pt x="980783" y="0"/>
                              </a:cubicBezTo>
                              <a:cubicBezTo>
                                <a:pt x="1141949" y="-55847"/>
                                <a:pt x="1235098" y="30847"/>
                                <a:pt x="1431943" y="0"/>
                              </a:cubicBezTo>
                              <a:cubicBezTo>
                                <a:pt x="1628788" y="-30847"/>
                                <a:pt x="1699946" y="24990"/>
                                <a:pt x="1961566" y="0"/>
                              </a:cubicBezTo>
                              <a:cubicBezTo>
                                <a:pt x="1970211" y="139675"/>
                                <a:pt x="1940665" y="307794"/>
                                <a:pt x="1961566" y="474345"/>
                              </a:cubicBezTo>
                              <a:cubicBezTo>
                                <a:pt x="1770830" y="475794"/>
                                <a:pt x="1658291" y="455811"/>
                                <a:pt x="1451559" y="474345"/>
                              </a:cubicBezTo>
                              <a:cubicBezTo>
                                <a:pt x="1244827" y="492879"/>
                                <a:pt x="1124002" y="465934"/>
                                <a:pt x="961167" y="474345"/>
                              </a:cubicBezTo>
                              <a:cubicBezTo>
                                <a:pt x="798332" y="482756"/>
                                <a:pt x="670458" y="447638"/>
                                <a:pt x="510007" y="474345"/>
                              </a:cubicBezTo>
                              <a:cubicBezTo>
                                <a:pt x="349556" y="501052"/>
                                <a:pt x="252992" y="424877"/>
                                <a:pt x="0" y="474345"/>
                              </a:cubicBezTo>
                              <a:cubicBezTo>
                                <a:pt x="-10739" y="255367"/>
                                <a:pt x="14245" y="19259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5666797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0387739" w14:textId="09C47EDF" w:rsidR="00831F84" w:rsidRPr="00831F84" w:rsidRDefault="00831F84" w:rsidP="00831F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831F84">
                              <w:rPr>
                                <w:rFonts w:ascii="Times New Roman" w:hAnsi="Times New Roman" w:cs="Times New Roman"/>
                              </w:rPr>
                              <w:t>reat this like David Letterman’s Top 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6CD1E" id="_x0000_s1028" type="#_x0000_t202" style="position:absolute;left:0;text-align:left;margin-left:331pt;margin-top:4.15pt;width:154.45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">
                <v:textbox>
                  <w:txbxContent>
                    <w:p w14:paraId="00387739" w14:textId="09C47EDF" w:rsidR="00831F84" w:rsidRPr="00831F84" w:rsidRDefault="00831F84" w:rsidP="00831F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831F84">
                        <w:rPr>
                          <w:rFonts w:ascii="Times New Roman" w:hAnsi="Times New Roman" w:cs="Times New Roman"/>
                        </w:rPr>
                        <w:t>reat this like David Letterman’s Top Ten</w:t>
                      </w:r>
                    </w:p>
                  </w:txbxContent>
                </v:textbox>
              </v:shape>
            </w:pict>
          </mc:Fallback>
        </mc:AlternateContent>
      </w:r>
      <w:r w:rsidR="00831F84" w:rsidRPr="00831F84">
        <w:rPr>
          <w:rFonts w:ascii="Times New Roman" w:hAnsi="Times New Roman" w:cs="Times New Roman"/>
          <w:sz w:val="24"/>
          <w:szCs w:val="24"/>
        </w:rPr>
        <w:t>not good at “debate”</w:t>
      </w:r>
    </w:p>
    <w:p w14:paraId="5387FBF5" w14:textId="2C474302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don’t want to be laughed at</w:t>
      </w:r>
    </w:p>
    <w:p w14:paraId="22D9D8F2" w14:textId="04109DC8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1F84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831F84">
        <w:rPr>
          <w:rFonts w:ascii="Times New Roman" w:hAnsi="Times New Roman" w:cs="Times New Roman"/>
          <w:sz w:val="24"/>
          <w:szCs w:val="24"/>
        </w:rPr>
        <w:t xml:space="preserve"> probably don’t want to know about it</w:t>
      </w:r>
    </w:p>
    <w:p w14:paraId="1A6487D2" w14:textId="5D9B0FEE" w:rsidR="00831F84" w:rsidRPr="00831F84" w:rsidRDefault="00831F84" w:rsidP="00831F8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don’t look like they want to be interrupted or bothered</w:t>
      </w:r>
    </w:p>
    <w:p w14:paraId="2141D469" w14:textId="666CC676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E7B7C" w14:textId="37C11385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Pointers we can take away from how Jesus communicates to this woman:</w:t>
      </w:r>
    </w:p>
    <w:p w14:paraId="10543EDC" w14:textId="625F972F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31F84">
        <w:rPr>
          <w:rFonts w:ascii="Times New Roman" w:hAnsi="Times New Roman" w:cs="Times New Roman"/>
          <w:sz w:val="24"/>
          <w:szCs w:val="24"/>
        </w:rPr>
        <w:t>. Go where lost people are.</w:t>
      </w:r>
    </w:p>
    <w:p w14:paraId="0AFC2650" w14:textId="2C0254B5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31F84">
        <w:rPr>
          <w:rFonts w:ascii="Times New Roman" w:hAnsi="Times New Roman" w:cs="Times New Roman"/>
          <w:sz w:val="24"/>
          <w:szCs w:val="24"/>
        </w:rPr>
        <w:t>. Create interest by what you are saying.</w:t>
      </w:r>
    </w:p>
    <w:p w14:paraId="06567ADF" w14:textId="486727BA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31F84">
        <w:rPr>
          <w:rFonts w:ascii="Times New Roman" w:hAnsi="Times New Roman" w:cs="Times New Roman"/>
          <w:sz w:val="24"/>
          <w:szCs w:val="24"/>
        </w:rPr>
        <w:t>. Meet lost people at their immediate point of need.</w:t>
      </w:r>
    </w:p>
    <w:p w14:paraId="3EB46C24" w14:textId="55C43897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1F84">
        <w:rPr>
          <w:rFonts w:ascii="Times New Roman" w:hAnsi="Times New Roman" w:cs="Times New Roman"/>
          <w:sz w:val="24"/>
          <w:szCs w:val="24"/>
        </w:rPr>
        <w:t>. Ignore barriers to talking with them.</w:t>
      </w:r>
    </w:p>
    <w:p w14:paraId="2AA58496" w14:textId="364CD6D2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1F84">
        <w:rPr>
          <w:rFonts w:ascii="Times New Roman" w:hAnsi="Times New Roman" w:cs="Times New Roman"/>
          <w:sz w:val="24"/>
          <w:szCs w:val="24"/>
        </w:rPr>
        <w:t>. Use a different approach if the first one doesn’t work well.</w:t>
      </w:r>
    </w:p>
    <w:p w14:paraId="2ADC2A5D" w14:textId="14C6525F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1F84">
        <w:rPr>
          <w:rFonts w:ascii="Times New Roman" w:hAnsi="Times New Roman" w:cs="Times New Roman"/>
          <w:sz w:val="24"/>
          <w:szCs w:val="24"/>
        </w:rPr>
        <w:t>. Refuse to be side-tracked in religious arguments.</w:t>
      </w:r>
    </w:p>
    <w:p w14:paraId="5B51EA48" w14:textId="5B377645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1F84">
        <w:rPr>
          <w:rFonts w:ascii="Times New Roman" w:hAnsi="Times New Roman" w:cs="Times New Roman"/>
          <w:sz w:val="24"/>
          <w:szCs w:val="24"/>
        </w:rPr>
        <w:t>. Keep your focus on who Jesus is and what He has done.</w:t>
      </w:r>
    </w:p>
    <w:p w14:paraId="7095A458" w14:textId="0281BCA0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1F84">
        <w:rPr>
          <w:rFonts w:ascii="Times New Roman" w:hAnsi="Times New Roman" w:cs="Times New Roman"/>
          <w:sz w:val="24"/>
          <w:szCs w:val="24"/>
        </w:rPr>
        <w:t>. Encourage new believers to share their faith with others.</w:t>
      </w:r>
    </w:p>
    <w:p w14:paraId="37CEBC28" w14:textId="6AEA7058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1F84">
        <w:rPr>
          <w:rFonts w:ascii="Times New Roman" w:hAnsi="Times New Roman" w:cs="Times New Roman"/>
          <w:sz w:val="24"/>
          <w:szCs w:val="24"/>
        </w:rPr>
        <w:t>. Disciple new believers by spending time with them.</w:t>
      </w:r>
    </w:p>
    <w:p w14:paraId="11150B7F" w14:textId="3EE4D229" w:rsidR="00831F84" w:rsidRPr="00831F84" w:rsidRDefault="00831F84" w:rsidP="00831F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F84">
        <w:rPr>
          <w:rFonts w:ascii="Times New Roman" w:hAnsi="Times New Roman" w:cs="Times New Roman"/>
          <w:sz w:val="24"/>
          <w:szCs w:val="24"/>
        </w:rPr>
        <w:t>1. Look for more lost people.</w:t>
      </w:r>
    </w:p>
    <w:p w14:paraId="6992ED79" w14:textId="2B767370" w:rsidR="009D5A8E" w:rsidRDefault="00831F84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D3A14" wp14:editId="581B08B8">
                <wp:simplePos x="0" y="0"/>
                <wp:positionH relativeFrom="column">
                  <wp:posOffset>1879803</wp:posOffset>
                </wp:positionH>
                <wp:positionV relativeFrom="page">
                  <wp:posOffset>9187282</wp:posOffset>
                </wp:positionV>
                <wp:extent cx="3049905" cy="467995"/>
                <wp:effectExtent l="19050" t="38100" r="36195" b="463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905" cy="467995"/>
                        </a:xfrm>
                        <a:custGeom>
                          <a:avLst/>
                          <a:gdLst>
                            <a:gd name="csX0" fmla="*/ 0 w 3049905"/>
                            <a:gd name="csY0" fmla="*/ 0 h 467995"/>
                            <a:gd name="csX1" fmla="*/ 477818 w 3049905"/>
                            <a:gd name="csY1" fmla="*/ 0 h 467995"/>
                            <a:gd name="csX2" fmla="*/ 894639 w 3049905"/>
                            <a:gd name="csY2" fmla="*/ 0 h 467995"/>
                            <a:gd name="csX3" fmla="*/ 1311459 w 3049905"/>
                            <a:gd name="csY3" fmla="*/ 0 h 467995"/>
                            <a:gd name="csX4" fmla="*/ 1880775 w 3049905"/>
                            <a:gd name="csY4" fmla="*/ 0 h 467995"/>
                            <a:gd name="csX5" fmla="*/ 2358593 w 3049905"/>
                            <a:gd name="csY5" fmla="*/ 0 h 467995"/>
                            <a:gd name="csX6" fmla="*/ 3049905 w 3049905"/>
                            <a:gd name="csY6" fmla="*/ 0 h 467995"/>
                            <a:gd name="csX7" fmla="*/ 3049905 w 3049905"/>
                            <a:gd name="csY7" fmla="*/ 467995 h 467995"/>
                            <a:gd name="csX8" fmla="*/ 2511088 w 3049905"/>
                            <a:gd name="csY8" fmla="*/ 467995 h 467995"/>
                            <a:gd name="csX9" fmla="*/ 2063769 w 3049905"/>
                            <a:gd name="csY9" fmla="*/ 467995 h 467995"/>
                            <a:gd name="csX10" fmla="*/ 1646949 w 3049905"/>
                            <a:gd name="csY10" fmla="*/ 467995 h 467995"/>
                            <a:gd name="csX11" fmla="*/ 1199629 w 3049905"/>
                            <a:gd name="csY11" fmla="*/ 467995 h 467995"/>
                            <a:gd name="csX12" fmla="*/ 660813 w 3049905"/>
                            <a:gd name="csY12" fmla="*/ 467995 h 467995"/>
                            <a:gd name="csX13" fmla="*/ 0 w 3049905"/>
                            <a:gd name="csY13" fmla="*/ 467995 h 467995"/>
                            <a:gd name="csX14" fmla="*/ 0 w 3049905"/>
                            <a:gd name="csY14" fmla="*/ 0 h 46799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49905" h="467995" fill="none" extrusionOk="0">
                              <a:moveTo>
                                <a:pt x="0" y="0"/>
                              </a:moveTo>
                              <a:cubicBezTo>
                                <a:pt x="164836" y="-33426"/>
                                <a:pt x="371091" y="36046"/>
                                <a:pt x="477818" y="0"/>
                              </a:cubicBezTo>
                              <a:cubicBezTo>
                                <a:pt x="584545" y="-36046"/>
                                <a:pt x="804222" y="19206"/>
                                <a:pt x="894639" y="0"/>
                              </a:cubicBezTo>
                              <a:cubicBezTo>
                                <a:pt x="985056" y="-19206"/>
                                <a:pt x="1207154" y="26407"/>
                                <a:pt x="1311459" y="0"/>
                              </a:cubicBezTo>
                              <a:cubicBezTo>
                                <a:pt x="1415764" y="-26407"/>
                                <a:pt x="1725348" y="57248"/>
                                <a:pt x="1880775" y="0"/>
                              </a:cubicBezTo>
                              <a:cubicBezTo>
                                <a:pt x="2036202" y="-57248"/>
                                <a:pt x="2209013" y="7952"/>
                                <a:pt x="2358593" y="0"/>
                              </a:cubicBezTo>
                              <a:cubicBezTo>
                                <a:pt x="2508173" y="-7952"/>
                                <a:pt x="2756778" y="55977"/>
                                <a:pt x="3049905" y="0"/>
                              </a:cubicBezTo>
                              <a:cubicBezTo>
                                <a:pt x="3083629" y="112148"/>
                                <a:pt x="3004387" y="314869"/>
                                <a:pt x="3049905" y="467995"/>
                              </a:cubicBezTo>
                              <a:cubicBezTo>
                                <a:pt x="2831332" y="514746"/>
                                <a:pt x="2725253" y="411253"/>
                                <a:pt x="2511088" y="467995"/>
                              </a:cubicBezTo>
                              <a:cubicBezTo>
                                <a:pt x="2296923" y="524737"/>
                                <a:pt x="2162471" y="418713"/>
                                <a:pt x="2063769" y="467995"/>
                              </a:cubicBezTo>
                              <a:cubicBezTo>
                                <a:pt x="1965067" y="517277"/>
                                <a:pt x="1738959" y="444413"/>
                                <a:pt x="1646949" y="467995"/>
                              </a:cubicBezTo>
                              <a:cubicBezTo>
                                <a:pt x="1554939" y="491577"/>
                                <a:pt x="1404103" y="455467"/>
                                <a:pt x="1199629" y="467995"/>
                              </a:cubicBezTo>
                              <a:cubicBezTo>
                                <a:pt x="995155" y="480523"/>
                                <a:pt x="849504" y="414687"/>
                                <a:pt x="660813" y="467995"/>
                              </a:cubicBezTo>
                              <a:cubicBezTo>
                                <a:pt x="472122" y="521303"/>
                                <a:pt x="265321" y="415116"/>
                                <a:pt x="0" y="467995"/>
                              </a:cubicBezTo>
                              <a:cubicBezTo>
                                <a:pt x="-5718" y="294793"/>
                                <a:pt x="18826" y="134857"/>
                                <a:pt x="0" y="0"/>
                              </a:cubicBezTo>
                              <a:close/>
                            </a:path>
                            <a:path w="3049905" h="467995" stroke="0" extrusionOk="0">
                              <a:moveTo>
                                <a:pt x="0" y="0"/>
                              </a:moveTo>
                              <a:cubicBezTo>
                                <a:pt x="261641" y="-49330"/>
                                <a:pt x="359049" y="57418"/>
                                <a:pt x="538817" y="0"/>
                              </a:cubicBezTo>
                              <a:cubicBezTo>
                                <a:pt x="718585" y="-57418"/>
                                <a:pt x="809256" y="40894"/>
                                <a:pt x="1077633" y="0"/>
                              </a:cubicBezTo>
                              <a:cubicBezTo>
                                <a:pt x="1346010" y="-40894"/>
                                <a:pt x="1339178" y="31915"/>
                                <a:pt x="1494453" y="0"/>
                              </a:cubicBezTo>
                              <a:cubicBezTo>
                                <a:pt x="1649728" y="-31915"/>
                                <a:pt x="1799484" y="52099"/>
                                <a:pt x="2063769" y="0"/>
                              </a:cubicBezTo>
                              <a:cubicBezTo>
                                <a:pt x="2328054" y="-52099"/>
                                <a:pt x="2321250" y="52248"/>
                                <a:pt x="2572087" y="0"/>
                              </a:cubicBezTo>
                              <a:cubicBezTo>
                                <a:pt x="2822924" y="-52248"/>
                                <a:pt x="2917461" y="21947"/>
                                <a:pt x="3049905" y="0"/>
                              </a:cubicBezTo>
                              <a:cubicBezTo>
                                <a:pt x="3059359" y="231670"/>
                                <a:pt x="3008515" y="362522"/>
                                <a:pt x="3049905" y="467995"/>
                              </a:cubicBezTo>
                              <a:cubicBezTo>
                                <a:pt x="2887077" y="524593"/>
                                <a:pt x="2708382" y="456195"/>
                                <a:pt x="2480589" y="467995"/>
                              </a:cubicBezTo>
                              <a:cubicBezTo>
                                <a:pt x="2252796" y="479795"/>
                                <a:pt x="2043779" y="407738"/>
                                <a:pt x="1911274" y="467995"/>
                              </a:cubicBezTo>
                              <a:cubicBezTo>
                                <a:pt x="1778769" y="528252"/>
                                <a:pt x="1637396" y="425124"/>
                                <a:pt x="1494453" y="467995"/>
                              </a:cubicBezTo>
                              <a:cubicBezTo>
                                <a:pt x="1351510" y="510866"/>
                                <a:pt x="1261410" y="432641"/>
                                <a:pt x="1077633" y="467995"/>
                              </a:cubicBezTo>
                              <a:cubicBezTo>
                                <a:pt x="893856" y="503349"/>
                                <a:pt x="778783" y="453064"/>
                                <a:pt x="630314" y="467995"/>
                              </a:cubicBezTo>
                              <a:cubicBezTo>
                                <a:pt x="481845" y="482926"/>
                                <a:pt x="240251" y="399495"/>
                                <a:pt x="0" y="467995"/>
                              </a:cubicBezTo>
                              <a:cubicBezTo>
                                <a:pt x="-33544" y="360250"/>
                                <a:pt x="12315" y="1962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06549093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E4970AA" w14:textId="77777777" w:rsidR="00811075" w:rsidRPr="00811075" w:rsidRDefault="00811075" w:rsidP="008110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110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Use the last page as a handout so your learners can take home the application points of this week’s lesson.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3A14" id="_x0000_s1029" type="#_x0000_t202" style="position:absolute;margin-left:148pt;margin-top:723.4pt;width:240.1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" fillcolor="white [3201]" strokeweight=".5pt">
                <v:textbox>
                  <w:txbxContent>
                    <w:p w14:paraId="0E4970AA" w14:textId="77777777" w:rsidR="00811075" w:rsidRPr="00811075" w:rsidRDefault="00811075" w:rsidP="0081107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110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Use the last page as a handout so your learners can take home the application points of this week’s lesson.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40B6DD8" w14:textId="38E34093" w:rsidR="009D5A8E" w:rsidRDefault="000A681F" w:rsidP="00261773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C8DCC47" wp14:editId="6E924209">
            <wp:simplePos x="0" y="0"/>
            <wp:positionH relativeFrom="column">
              <wp:posOffset>5608955</wp:posOffset>
            </wp:positionH>
            <wp:positionV relativeFrom="page">
              <wp:posOffset>503555</wp:posOffset>
            </wp:positionV>
            <wp:extent cx="1027430" cy="1430020"/>
            <wp:effectExtent l="0" t="0" r="1270" b="0"/>
            <wp:wrapSquare wrapText="bothSides"/>
            <wp:docPr id="448539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3912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A8E">
        <w:rPr>
          <w:rFonts w:ascii="Comic Sans MS" w:hAnsi="Comic Sans MS" w:cs="Times New Roman"/>
          <w:sz w:val="28"/>
          <w:szCs w:val="28"/>
        </w:rPr>
        <w:t>Application</w:t>
      </w:r>
    </w:p>
    <w:p w14:paraId="38186196" w14:textId="372F9E93" w:rsidR="00E60F49" w:rsidRPr="00E60F49" w:rsidRDefault="00E60F49" w:rsidP="00E60F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60F49">
        <w:rPr>
          <w:rFonts w:ascii="Comic Sans MS" w:eastAsia="Times New Roman" w:hAnsi="Comic Sans MS" w:cs="Times New Roman"/>
          <w:sz w:val="24"/>
          <w:szCs w:val="24"/>
        </w:rPr>
        <w:t>Jesus is still offering the living water of eternal life today</w:t>
      </w:r>
    </w:p>
    <w:p w14:paraId="1A649408" w14:textId="1F8A204D" w:rsidR="00E60F49" w:rsidRPr="00E60F49" w:rsidRDefault="00E60F49" w:rsidP="00E60F49">
      <w:pPr>
        <w:numPr>
          <w:ilvl w:val="0"/>
          <w:numId w:val="10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60F49">
        <w:rPr>
          <w:rFonts w:ascii="Comic Sans MS" w:eastAsia="Times New Roman" w:hAnsi="Comic Sans MS" w:cs="Times New Roman"/>
          <w:sz w:val="24"/>
          <w:szCs w:val="24"/>
        </w:rPr>
        <w:t>The Samaritan woman’s response was one of acceptance not rejection</w:t>
      </w:r>
    </w:p>
    <w:p w14:paraId="1F8FB6E6" w14:textId="0B291023" w:rsidR="00E60F49" w:rsidRPr="00E60F49" w:rsidRDefault="00E60F49" w:rsidP="00E60F49">
      <w:pPr>
        <w:numPr>
          <w:ilvl w:val="0"/>
          <w:numId w:val="10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60F49">
        <w:rPr>
          <w:rFonts w:ascii="Comic Sans MS" w:eastAsia="Times New Roman" w:hAnsi="Comic Sans MS" w:cs="Times New Roman"/>
          <w:sz w:val="24"/>
          <w:szCs w:val="24"/>
        </w:rPr>
        <w:t xml:space="preserve">People today are thirsting for </w:t>
      </w:r>
      <w:proofErr w:type="gramStart"/>
      <w:r w:rsidRPr="00E60F49">
        <w:rPr>
          <w:rFonts w:ascii="Comic Sans MS" w:eastAsia="Times New Roman" w:hAnsi="Comic Sans MS" w:cs="Times New Roman"/>
          <w:sz w:val="24"/>
          <w:szCs w:val="24"/>
        </w:rPr>
        <w:t>the Living</w:t>
      </w:r>
      <w:proofErr w:type="gramEnd"/>
      <w:r w:rsidRPr="00E60F49">
        <w:rPr>
          <w:rFonts w:ascii="Comic Sans MS" w:eastAsia="Times New Roman" w:hAnsi="Comic Sans MS" w:cs="Times New Roman"/>
          <w:sz w:val="24"/>
          <w:szCs w:val="24"/>
        </w:rPr>
        <w:t xml:space="preserve"> Water</w:t>
      </w:r>
    </w:p>
    <w:p w14:paraId="67684DAD" w14:textId="793CEBB6" w:rsidR="00E60F49" w:rsidRPr="00E60F49" w:rsidRDefault="00E60F49" w:rsidP="00E60F49">
      <w:pPr>
        <w:numPr>
          <w:ilvl w:val="0"/>
          <w:numId w:val="10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60F49">
        <w:rPr>
          <w:rFonts w:ascii="Comic Sans MS" w:eastAsia="Times New Roman" w:hAnsi="Comic Sans MS" w:cs="Times New Roman"/>
          <w:sz w:val="24"/>
          <w:szCs w:val="24"/>
        </w:rPr>
        <w:t>We should take initiative to offer them eternal life</w:t>
      </w:r>
    </w:p>
    <w:p w14:paraId="0C253CDA" w14:textId="77777777" w:rsidR="00E60F49" w:rsidRPr="00E60F49" w:rsidRDefault="00E60F49" w:rsidP="00E60F49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79B6270C" w14:textId="77777777" w:rsidR="00E60F49" w:rsidRPr="00E60F49" w:rsidRDefault="00E60F49" w:rsidP="00E60F49">
      <w:pPr>
        <w:spacing w:after="0"/>
        <w:rPr>
          <w:rFonts w:ascii="Comic Sans MS" w:hAnsi="Comic Sans MS" w:cs="Times New Roman"/>
          <w:sz w:val="24"/>
          <w:szCs w:val="24"/>
        </w:rPr>
      </w:pPr>
      <w:r w:rsidRPr="00E60F49">
        <w:rPr>
          <w:rFonts w:ascii="Comic Sans MS" w:hAnsi="Comic Sans MS" w:cs="Times New Roman"/>
          <w:sz w:val="24"/>
          <w:szCs w:val="24"/>
        </w:rPr>
        <w:t>When you talk to people, listen to what they have to say</w:t>
      </w:r>
    </w:p>
    <w:p w14:paraId="5C04E9C6" w14:textId="67D910F6" w:rsidR="00E60F49" w:rsidRPr="00E60F49" w:rsidRDefault="00E60F49" w:rsidP="00E60F49">
      <w:pPr>
        <w:numPr>
          <w:ilvl w:val="0"/>
          <w:numId w:val="12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E60F49">
        <w:rPr>
          <w:rFonts w:ascii="Comic Sans MS" w:hAnsi="Comic Sans MS" w:cs="Times New Roman"/>
          <w:sz w:val="24"/>
          <w:szCs w:val="24"/>
        </w:rPr>
        <w:t>Answer their questions</w:t>
      </w:r>
    </w:p>
    <w:p w14:paraId="438938DB" w14:textId="1A93EB03" w:rsidR="00E60F49" w:rsidRPr="00E60F49" w:rsidRDefault="00E60F49" w:rsidP="00E60F49">
      <w:pPr>
        <w:numPr>
          <w:ilvl w:val="0"/>
          <w:numId w:val="12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E60F49">
        <w:rPr>
          <w:rFonts w:ascii="Comic Sans MS" w:hAnsi="Comic Sans MS" w:cs="Times New Roman"/>
          <w:sz w:val="24"/>
          <w:szCs w:val="24"/>
        </w:rPr>
        <w:t xml:space="preserve">Deal </w:t>
      </w:r>
      <w:r w:rsidRPr="00E60F49">
        <w:rPr>
          <w:rFonts w:ascii="Comic Sans MS" w:hAnsi="Comic Sans MS" w:cs="Times New Roman"/>
          <w:i/>
          <w:sz w:val="24"/>
          <w:szCs w:val="24"/>
        </w:rPr>
        <w:t>briefly</w:t>
      </w:r>
      <w:r w:rsidRPr="00E60F49">
        <w:rPr>
          <w:rFonts w:ascii="Comic Sans MS" w:hAnsi="Comic Sans MS" w:cs="Times New Roman"/>
          <w:sz w:val="24"/>
          <w:szCs w:val="24"/>
        </w:rPr>
        <w:t xml:space="preserve"> with their excuses</w:t>
      </w:r>
    </w:p>
    <w:p w14:paraId="025700EE" w14:textId="4A18DE62" w:rsidR="00E60F49" w:rsidRPr="00E60F49" w:rsidRDefault="00E60F49" w:rsidP="00E60F49">
      <w:pPr>
        <w:numPr>
          <w:ilvl w:val="0"/>
          <w:numId w:val="12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E60F49">
        <w:rPr>
          <w:rFonts w:ascii="Comic Sans MS" w:hAnsi="Comic Sans MS" w:cs="Times New Roman"/>
          <w:sz w:val="24"/>
          <w:szCs w:val="24"/>
        </w:rPr>
        <w:t>Return their focus to Jesus … who He is, what He has done for them</w:t>
      </w:r>
    </w:p>
    <w:p w14:paraId="0581CC11" w14:textId="77777777" w:rsidR="00811075" w:rsidRDefault="00811075" w:rsidP="00261773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74F94740" w14:textId="77777777" w:rsidR="00FF4E82" w:rsidRPr="00FF4E82" w:rsidRDefault="00FF4E82" w:rsidP="00FF4E82">
      <w:pPr>
        <w:spacing w:after="0"/>
        <w:rPr>
          <w:rFonts w:ascii="Comic Sans MS" w:hAnsi="Comic Sans MS" w:cs="Times New Roman"/>
          <w:sz w:val="24"/>
          <w:szCs w:val="24"/>
        </w:rPr>
      </w:pPr>
      <w:r w:rsidRPr="00FF4E82">
        <w:rPr>
          <w:rFonts w:ascii="Comic Sans MS" w:hAnsi="Comic Sans MS" w:cs="Times New Roman"/>
          <w:sz w:val="24"/>
          <w:szCs w:val="24"/>
        </w:rPr>
        <w:t>Pray for specific people in your circle of acquaintances who are not believers</w:t>
      </w:r>
    </w:p>
    <w:p w14:paraId="1A2F48D4" w14:textId="3E9228B4" w:rsidR="00FF4E82" w:rsidRPr="00FF4E82" w:rsidRDefault="00FF4E82" w:rsidP="00FF4E82">
      <w:pPr>
        <w:numPr>
          <w:ilvl w:val="0"/>
          <w:numId w:val="14"/>
        </w:numPr>
        <w:spacing w:after="0"/>
        <w:rPr>
          <w:rFonts w:ascii="Comic Sans MS" w:hAnsi="Comic Sans MS" w:cs="Times New Roman"/>
        </w:rPr>
      </w:pPr>
      <w:r w:rsidRPr="00FF4E82">
        <w:rPr>
          <w:rFonts w:ascii="Comic Sans MS" w:hAnsi="Comic Sans MS" w:cs="Times New Roman"/>
        </w:rPr>
        <w:t xml:space="preserve">Pray for opportunities to share with them </w:t>
      </w:r>
    </w:p>
    <w:p w14:paraId="2309BA1E" w14:textId="42A85325" w:rsidR="00FF4E82" w:rsidRPr="00FF4E82" w:rsidRDefault="00FF4E82" w:rsidP="00FF4E82">
      <w:pPr>
        <w:numPr>
          <w:ilvl w:val="0"/>
          <w:numId w:val="14"/>
        </w:numPr>
        <w:spacing w:after="0"/>
        <w:rPr>
          <w:rFonts w:ascii="Comic Sans MS" w:hAnsi="Comic Sans MS" w:cs="Times New Roman"/>
        </w:rPr>
      </w:pPr>
      <w:r w:rsidRPr="00FF4E82">
        <w:rPr>
          <w:rFonts w:ascii="Comic Sans MS" w:hAnsi="Comic Sans MS" w:cs="Times New Roman"/>
        </w:rPr>
        <w:t>Pray that you will be aware “divine appointments” which God provides to share with others</w:t>
      </w:r>
    </w:p>
    <w:p w14:paraId="4735E737" w14:textId="35F203C9" w:rsidR="00FF4E82" w:rsidRPr="00FF4E82" w:rsidRDefault="00FF4E82" w:rsidP="00FF4E82">
      <w:pPr>
        <w:numPr>
          <w:ilvl w:val="0"/>
          <w:numId w:val="14"/>
        </w:numPr>
        <w:spacing w:after="0"/>
        <w:rPr>
          <w:rFonts w:ascii="Comic Sans MS" w:hAnsi="Comic Sans MS" w:cs="Times New Roman"/>
        </w:rPr>
      </w:pPr>
      <w:r w:rsidRPr="00FF4E82">
        <w:rPr>
          <w:rFonts w:ascii="Comic Sans MS" w:hAnsi="Comic Sans MS" w:cs="Times New Roman"/>
        </w:rPr>
        <w:t>Pray for god’s wisdom in using Jesus’ model for sharing the gospel</w:t>
      </w:r>
    </w:p>
    <w:p w14:paraId="35009DD0" w14:textId="77777777" w:rsidR="00E60F49" w:rsidRDefault="00E60F49" w:rsidP="00261773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2FA23EF6" w14:textId="10D689C7" w:rsidR="00E60F49" w:rsidRPr="00811075" w:rsidRDefault="00E01A69" w:rsidP="00261773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7044B4" wp14:editId="565AE9AA">
                <wp:simplePos x="0" y="0"/>
                <wp:positionH relativeFrom="column">
                  <wp:posOffset>2303585</wp:posOffset>
                </wp:positionH>
                <wp:positionV relativeFrom="paragraph">
                  <wp:posOffset>383100</wp:posOffset>
                </wp:positionV>
                <wp:extent cx="4417695" cy="1704340"/>
                <wp:effectExtent l="0" t="0" r="20955" b="638810"/>
                <wp:wrapNone/>
                <wp:docPr id="194819153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695" cy="1704340"/>
                        </a:xfrm>
                        <a:prstGeom prst="wedgeRoundRectCallout">
                          <a:avLst>
                            <a:gd name="adj1" fmla="val 12771"/>
                            <a:gd name="adj2" fmla="val 8645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4AAD4" w14:textId="16833AF0" w:rsidR="00E01A69" w:rsidRPr="00E01A69" w:rsidRDefault="00E01A69" w:rsidP="00E01A6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1A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“Friends, two small scraps of paper found their way into the Baptist consulate in Wilie Sierusal. They came from a persecuted church, reminding us—quietly but powerfully—that God is still changing lives, even in the hardest places.  First, work on those key words to unscramble</w:t>
                            </w:r>
                            <w:r w:rsidR="005F5A2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Pr="00E01A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from John chapter 4.   The numbers will guide you to the message they’ve hidden.  Take a moment with it. Let their courage warm your heart. It’s a simple reminder, but one filled with hope.</w:t>
                            </w:r>
                            <w:r w:rsidR="00AB01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F5A2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Technical h</w:t>
                            </w:r>
                            <w:r w:rsidR="00AB01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elp is available at </w:t>
                            </w:r>
                            <w:hyperlink r:id="rId12" w:history="1">
                              <w:r w:rsidR="005F5A29" w:rsidRPr="00506472">
                                <w:rPr>
                                  <w:rStyle w:val="Hyperlink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https://tinyurl.com/fywp8t6h</w:t>
                              </w:r>
                            </w:hyperlink>
                            <w:r w:rsidR="005F5A2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01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  And the color page … if you’re so inclined.</w:t>
                            </w:r>
                          </w:p>
                          <w:p w14:paraId="39023906" w14:textId="77777777" w:rsidR="00E01A69" w:rsidRPr="00E01A69" w:rsidRDefault="00E01A69" w:rsidP="00E01A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7044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30" type="#_x0000_t62" style="position:absolute;margin-left:181.4pt;margin-top:30.15pt;width:347.85pt;height:134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" adj="13559,29474" fillcolor="white [3201]" strokecolor="black [3200]" strokeweight="1pt">
                <v:textbox>
                  <w:txbxContent>
                    <w:p w14:paraId="6B04AAD4" w14:textId="16833AF0" w:rsidR="00E01A69" w:rsidRPr="00E01A69" w:rsidRDefault="00E01A69" w:rsidP="00E01A69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1A69">
                        <w:rPr>
                          <w:rFonts w:ascii="Comic Sans MS" w:hAnsi="Comic Sans MS"/>
                          <w:sz w:val="18"/>
                          <w:szCs w:val="18"/>
                        </w:rPr>
                        <w:t>“Friends, two small scraps of paper found their way into the Baptist consulate in Wilie Sierusal. They came from a persecuted church, reminding us—quietly but powerfully—that God is still changing lives, even in the hardest places.  First, work on those key words to unscramble</w:t>
                      </w:r>
                      <w:r w:rsidR="005F5A29">
                        <w:rPr>
                          <w:rFonts w:ascii="Comic Sans MS" w:hAnsi="Comic Sans MS"/>
                          <w:sz w:val="18"/>
                          <w:szCs w:val="18"/>
                        </w:rPr>
                        <w:t>,</w:t>
                      </w:r>
                      <w:r w:rsidRPr="00E01A6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from John chapter 4.   The numbers will guide you to the message they’ve hidden.  Take a moment with it. Let their courage warm your heart. It’s a simple reminder, but one filled with hope.</w:t>
                      </w:r>
                      <w:r w:rsidR="00AB016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</w:t>
                      </w:r>
                      <w:r w:rsidR="005F5A29">
                        <w:rPr>
                          <w:rFonts w:ascii="Comic Sans MS" w:hAnsi="Comic Sans MS"/>
                          <w:sz w:val="18"/>
                          <w:szCs w:val="18"/>
                        </w:rPr>
                        <w:t>Technical h</w:t>
                      </w:r>
                      <w:r w:rsidR="00AB016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elp is available at </w:t>
                      </w:r>
                      <w:hyperlink r:id="rId13" w:history="1">
                        <w:r w:rsidR="005F5A29" w:rsidRPr="00506472">
                          <w:rPr>
                            <w:rStyle w:val="Hyperlink"/>
                            <w:rFonts w:ascii="Comic Sans MS" w:hAnsi="Comic Sans MS"/>
                            <w:sz w:val="18"/>
                            <w:szCs w:val="18"/>
                          </w:rPr>
                          <w:t>https://tinyurl.com/fywp8t6h</w:t>
                        </w:r>
                      </w:hyperlink>
                      <w:r w:rsidR="005F5A2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AB0165">
                        <w:rPr>
                          <w:rFonts w:ascii="Comic Sans MS" w:hAnsi="Comic Sans MS"/>
                          <w:sz w:val="18"/>
                          <w:szCs w:val="18"/>
                        </w:rPr>
                        <w:t>.  And the color page … if you’re so inclined.</w:t>
                      </w:r>
                    </w:p>
                    <w:p w14:paraId="39023906" w14:textId="77777777" w:rsidR="00E01A69" w:rsidRPr="00E01A69" w:rsidRDefault="00E01A69" w:rsidP="00E01A6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63200CE" wp14:editId="1E84A8F6">
            <wp:simplePos x="0" y="0"/>
            <wp:positionH relativeFrom="column">
              <wp:posOffset>4118076</wp:posOffset>
            </wp:positionH>
            <wp:positionV relativeFrom="page">
              <wp:posOffset>7417029</wp:posOffset>
            </wp:positionV>
            <wp:extent cx="2099310" cy="1525905"/>
            <wp:effectExtent l="0" t="114300" r="110490" b="360045"/>
            <wp:wrapSquare wrapText="bothSides"/>
            <wp:docPr id="12214460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46057" name="Picture 122144605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1525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FBAD72C" wp14:editId="6929FA4E">
            <wp:simplePos x="0" y="0"/>
            <wp:positionH relativeFrom="column">
              <wp:posOffset>-504597</wp:posOffset>
            </wp:positionH>
            <wp:positionV relativeFrom="page">
              <wp:posOffset>6773367</wp:posOffset>
            </wp:positionV>
            <wp:extent cx="3756025" cy="2619375"/>
            <wp:effectExtent l="0" t="0" r="0" b="9525"/>
            <wp:wrapSquare wrapText="bothSides"/>
            <wp:docPr id="5594466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46695" name="Picture 55944669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D21A66E" wp14:editId="7BFC40BD">
            <wp:simplePos x="0" y="0"/>
            <wp:positionH relativeFrom="column">
              <wp:posOffset>0</wp:posOffset>
            </wp:positionH>
            <wp:positionV relativeFrom="page">
              <wp:posOffset>4786630</wp:posOffset>
            </wp:positionV>
            <wp:extent cx="1916430" cy="1790700"/>
            <wp:effectExtent l="0" t="0" r="7620" b="0"/>
            <wp:wrapSquare wrapText="bothSides"/>
            <wp:docPr id="573569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69335" name="Picture 57356933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4FECB" wp14:editId="4A5149E5">
                <wp:simplePos x="0" y="0"/>
                <wp:positionH relativeFrom="column">
                  <wp:posOffset>1653235</wp:posOffset>
                </wp:positionH>
                <wp:positionV relativeFrom="paragraph">
                  <wp:posOffset>19685</wp:posOffset>
                </wp:positionV>
                <wp:extent cx="1975104" cy="329184"/>
                <wp:effectExtent l="0" t="0" r="6350" b="0"/>
                <wp:wrapNone/>
                <wp:docPr id="1280787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104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864CA" w14:textId="4E3A46D0" w:rsidR="00E01A69" w:rsidRPr="00E01A69" w:rsidRDefault="00E01A69" w:rsidP="00E01A6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01A6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Double Puzzle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FECB" id="Text Box 1" o:spid="_x0000_s1031" type="#_x0000_t202" style="position:absolute;margin-left:130.2pt;margin-top:1.55pt;width:155.5pt;height:25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" fillcolor="white [3201]" stroked="f" strokeweight=".5pt">
                <v:textbox>
                  <w:txbxContent>
                    <w:p w14:paraId="4C0864CA" w14:textId="4E3A46D0" w:rsidR="00E01A69" w:rsidRPr="00E01A69" w:rsidRDefault="00E01A69" w:rsidP="00E01A6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01A69">
                        <w:rPr>
                          <w:rFonts w:ascii="Comic Sans MS" w:hAnsi="Comic Sans MS"/>
                          <w:sz w:val="24"/>
                          <w:szCs w:val="24"/>
                        </w:rPr>
                        <w:t>Double Puzzle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0F49" w:rsidRPr="00811075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0E50" w14:textId="77777777" w:rsidR="00A43FAB" w:rsidRDefault="00A43FAB" w:rsidP="009D5A8E">
      <w:pPr>
        <w:spacing w:after="0" w:line="240" w:lineRule="auto"/>
      </w:pPr>
      <w:r>
        <w:separator/>
      </w:r>
    </w:p>
  </w:endnote>
  <w:endnote w:type="continuationSeparator" w:id="0">
    <w:p w14:paraId="49F8A0AD" w14:textId="77777777" w:rsidR="00A43FAB" w:rsidRDefault="00A43FAB" w:rsidP="009D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DD28" w14:textId="77777777" w:rsidR="00A43FAB" w:rsidRDefault="00A43FAB" w:rsidP="009D5A8E">
      <w:pPr>
        <w:spacing w:after="0" w:line="240" w:lineRule="auto"/>
      </w:pPr>
      <w:r>
        <w:separator/>
      </w:r>
    </w:p>
  </w:footnote>
  <w:footnote w:type="continuationSeparator" w:id="0">
    <w:p w14:paraId="51A6A8BA" w14:textId="77777777" w:rsidR="00A43FAB" w:rsidRDefault="00A43FAB" w:rsidP="009D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CACF" w14:textId="5AC0A22C" w:rsidR="009D5A8E" w:rsidRPr="009D5A8E" w:rsidRDefault="002A6698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4/19/2026</w:t>
    </w:r>
    <w:r w:rsidR="009D5A8E" w:rsidRPr="009D5A8E"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>The Testimony of the Samaritan Woman at the Well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3FD5"/>
    <w:multiLevelType w:val="hybridMultilevel"/>
    <w:tmpl w:val="2EC0FD32"/>
    <w:lvl w:ilvl="0" w:tplc="0276D9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415C"/>
    <w:multiLevelType w:val="hybridMultilevel"/>
    <w:tmpl w:val="4A7E4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7D51"/>
    <w:multiLevelType w:val="hybridMultilevel"/>
    <w:tmpl w:val="9E3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A70F7"/>
    <w:multiLevelType w:val="hybridMultilevel"/>
    <w:tmpl w:val="29A89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63C0E"/>
    <w:multiLevelType w:val="hybridMultilevel"/>
    <w:tmpl w:val="558C3376"/>
    <w:lvl w:ilvl="0" w:tplc="0276D9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E398D"/>
    <w:multiLevelType w:val="hybridMultilevel"/>
    <w:tmpl w:val="36667842"/>
    <w:lvl w:ilvl="0" w:tplc="0276D9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016F1"/>
    <w:multiLevelType w:val="hybridMultilevel"/>
    <w:tmpl w:val="7D7097D2"/>
    <w:lvl w:ilvl="0" w:tplc="0276D9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D3CC4"/>
    <w:multiLevelType w:val="hybridMultilevel"/>
    <w:tmpl w:val="DBEC8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873C2"/>
    <w:multiLevelType w:val="hybridMultilevel"/>
    <w:tmpl w:val="4298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B267A"/>
    <w:multiLevelType w:val="hybridMultilevel"/>
    <w:tmpl w:val="59847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95BA0"/>
    <w:multiLevelType w:val="hybridMultilevel"/>
    <w:tmpl w:val="5A0A999A"/>
    <w:lvl w:ilvl="0" w:tplc="55E00D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2B765A"/>
    <w:multiLevelType w:val="hybridMultilevel"/>
    <w:tmpl w:val="179AD0D4"/>
    <w:lvl w:ilvl="0" w:tplc="0276D9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506067">
    <w:abstractNumId w:val="9"/>
  </w:num>
  <w:num w:numId="2" w16cid:durableId="1619292976">
    <w:abstractNumId w:val="8"/>
  </w:num>
  <w:num w:numId="3" w16cid:durableId="1009793415">
    <w:abstractNumId w:val="2"/>
  </w:num>
  <w:num w:numId="4" w16cid:durableId="892619804">
    <w:abstractNumId w:val="11"/>
  </w:num>
  <w:num w:numId="5" w16cid:durableId="1252742642">
    <w:abstractNumId w:val="10"/>
  </w:num>
  <w:num w:numId="6" w16cid:durableId="1000036753">
    <w:abstractNumId w:val="11"/>
  </w:num>
  <w:num w:numId="7" w16cid:durableId="983390409">
    <w:abstractNumId w:val="6"/>
  </w:num>
  <w:num w:numId="8" w16cid:durableId="2107650286">
    <w:abstractNumId w:val="4"/>
  </w:num>
  <w:num w:numId="9" w16cid:durableId="1135223848">
    <w:abstractNumId w:val="4"/>
  </w:num>
  <w:num w:numId="10" w16cid:durableId="1813714724">
    <w:abstractNumId w:val="7"/>
  </w:num>
  <w:num w:numId="11" w16cid:durableId="1936089101">
    <w:abstractNumId w:val="5"/>
  </w:num>
  <w:num w:numId="12" w16cid:durableId="382602728">
    <w:abstractNumId w:val="1"/>
  </w:num>
  <w:num w:numId="13" w16cid:durableId="24798995">
    <w:abstractNumId w:val="3"/>
  </w:num>
  <w:num w:numId="14" w16cid:durableId="91809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98"/>
    <w:rsid w:val="000A681F"/>
    <w:rsid w:val="000C09D1"/>
    <w:rsid w:val="000F0CF5"/>
    <w:rsid w:val="0017398E"/>
    <w:rsid w:val="00176DCE"/>
    <w:rsid w:val="001E51A6"/>
    <w:rsid w:val="0024239C"/>
    <w:rsid w:val="00261773"/>
    <w:rsid w:val="002636AB"/>
    <w:rsid w:val="002A6698"/>
    <w:rsid w:val="005F5A29"/>
    <w:rsid w:val="006408A6"/>
    <w:rsid w:val="0067711E"/>
    <w:rsid w:val="00811075"/>
    <w:rsid w:val="00831F84"/>
    <w:rsid w:val="009D5A8E"/>
    <w:rsid w:val="00A43FAB"/>
    <w:rsid w:val="00AB0165"/>
    <w:rsid w:val="00B605C1"/>
    <w:rsid w:val="00C65A9E"/>
    <w:rsid w:val="00DC5D22"/>
    <w:rsid w:val="00DF00DC"/>
    <w:rsid w:val="00E01A69"/>
    <w:rsid w:val="00E60F49"/>
    <w:rsid w:val="00E72481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F10E"/>
  <w15:chartTrackingRefBased/>
  <w15:docId w15:val="{C24CE77B-7926-468C-A123-30ED788B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A8E"/>
  </w:style>
  <w:style w:type="paragraph" w:styleId="Footer">
    <w:name w:val="footer"/>
    <w:basedOn w:val="Normal"/>
    <w:link w:val="FooterChar"/>
    <w:uiPriority w:val="99"/>
    <w:unhideWhenUsed/>
    <w:rsid w:val="009D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A8E"/>
  </w:style>
  <w:style w:type="paragraph" w:styleId="ListParagraph">
    <w:name w:val="List Paragraph"/>
    <w:basedOn w:val="Normal"/>
    <w:uiPriority w:val="34"/>
    <w:qFormat/>
    <w:rsid w:val="009D5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fywp8t6h" TargetMode="External"/><Relationship Id="rId13" Type="http://schemas.openxmlformats.org/officeDocument/2006/relationships/hyperlink" Target="https://tinyurl.com/fywp8t6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ycyee4ps" TargetMode="External"/><Relationship Id="rId12" Type="http://schemas.openxmlformats.org/officeDocument/2006/relationships/hyperlink" Target="https://tinyurl.com/fywp8t6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tinyurl.com/fywp8t6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cyee4ps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39\Documents\Custom%20Office%20Templates\S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S3.dotx</Template>
  <TotalTime>253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19039</dc:creator>
  <cp:keywords/>
  <dc:description/>
  <cp:lastModifiedBy>Steve Armstrong</cp:lastModifiedBy>
  <cp:revision>10</cp:revision>
  <dcterms:created xsi:type="dcterms:W3CDTF">2026-03-23T14:36:00Z</dcterms:created>
  <dcterms:modified xsi:type="dcterms:W3CDTF">2026-03-25T16:03:00Z</dcterms:modified>
</cp:coreProperties>
</file>