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8D77" w14:textId="2A2032DC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20CDDE68" w14:textId="77777777" w:rsidR="00C34DEE" w:rsidRDefault="00C34DEE"/>
    <w:p w14:paraId="010A57F3" w14:textId="77777777" w:rsidR="00D73BEF" w:rsidRPr="00D73BEF" w:rsidRDefault="00D73BEF" w:rsidP="00D73BEF">
      <w:r w:rsidRPr="00D73BEF">
        <w:t>What would a personality test reveal about you?</w:t>
      </w:r>
    </w:p>
    <w:p w14:paraId="04DCB1F1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patient or impatient</w:t>
      </w:r>
    </w:p>
    <w:p w14:paraId="21A30D0E" w14:textId="48B95782" w:rsidR="00D73BEF" w:rsidRPr="00D73BEF" w:rsidRDefault="00D73BEF" w:rsidP="00D73BEF">
      <w:pPr>
        <w:numPr>
          <w:ilvl w:val="0"/>
          <w:numId w:val="5"/>
        </w:numPr>
      </w:pPr>
      <w:r w:rsidRPr="00D73BEF">
        <w:t>friendly or grumpy</w:t>
      </w:r>
    </w:p>
    <w:p w14:paraId="07389A84" w14:textId="304BFB8A" w:rsidR="00D73BEF" w:rsidRPr="00D73BEF" w:rsidRDefault="008E0B49" w:rsidP="00D73BEF">
      <w:pPr>
        <w:numPr>
          <w:ilvl w:val="0"/>
          <w:numId w:val="5"/>
        </w:numPr>
      </w:pPr>
      <w:r>
        <w:rPr>
          <w:noProof/>
        </w:rPr>
        <w:pict w14:anchorId="7959D3D4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22pt;margin-top:9.5pt;width:252pt;height:57.2pt;z-index:10">
            <v:textbox>
              <w:txbxContent>
                <w:p w14:paraId="227D4DC5" w14:textId="386F4C0F" w:rsidR="000D3058" w:rsidRDefault="000D3058" w:rsidP="000D30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video introduction is available.  View it at</w:t>
                  </w:r>
                </w:p>
                <w:p w14:paraId="20C5B1FE" w14:textId="7E5D9068" w:rsidR="000D3058" w:rsidRPr="000D3058" w:rsidRDefault="007B6575" w:rsidP="000D3058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8" w:history="1">
                    <w:r w:rsidR="000D3058" w:rsidRPr="00A366B8">
                      <w:rPr>
                        <w:rStyle w:val="Hyperlink"/>
                        <w:sz w:val="20"/>
                        <w:szCs w:val="20"/>
                      </w:rPr>
                      <w:t>https://watch.liberty.edu/media/1_wv87cdwa</w:t>
                    </w:r>
                  </w:hyperlink>
                  <w:r w:rsidR="000D3058">
                    <w:rPr>
                      <w:sz w:val="20"/>
                      <w:szCs w:val="20"/>
                    </w:rPr>
                    <w:t xml:space="preserve"> .  If you have no Wi-Fi where you teach, best to download to your computer from </w:t>
                  </w:r>
                  <w:hyperlink r:id="rId9" w:history="1">
                    <w:r w:rsidR="000D3058" w:rsidRPr="000D3058">
                      <w:rPr>
                        <w:rStyle w:val="Hyperlink"/>
                        <w:sz w:val="22"/>
                        <w:szCs w:val="22"/>
                      </w:rPr>
                      <w:t>https://tinyurl.com/y9gj5wkv</w:t>
                    </w:r>
                  </w:hyperlink>
                </w:p>
              </w:txbxContent>
            </v:textbox>
          </v:shape>
        </w:pict>
      </w:r>
      <w:r w:rsidR="00D73BEF" w:rsidRPr="00D73BEF">
        <w:t>welcoming or put-off-</w:t>
      </w:r>
      <w:proofErr w:type="spellStart"/>
      <w:r w:rsidR="00D73BEF" w:rsidRPr="00D73BEF">
        <w:t>ish</w:t>
      </w:r>
      <w:proofErr w:type="spellEnd"/>
    </w:p>
    <w:p w14:paraId="218C7ED0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optimistic or pessimistic</w:t>
      </w:r>
    </w:p>
    <w:p w14:paraId="25E9C8A2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outgoing or more stay by yourself</w:t>
      </w:r>
    </w:p>
    <w:p w14:paraId="14C2A4E1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clever or awkward</w:t>
      </w:r>
    </w:p>
    <w:p w14:paraId="0A3BFDCB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like to be busy or like to loaf</w:t>
      </w:r>
    </w:p>
    <w:p w14:paraId="3A84151C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easily scared or always courageous</w:t>
      </w:r>
    </w:p>
    <w:p w14:paraId="782AAE22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frugal or extravagant</w:t>
      </w:r>
    </w:p>
    <w:p w14:paraId="7F96545B" w14:textId="77777777" w:rsidR="00D73BEF" w:rsidRDefault="00D73BEF" w:rsidP="00D73BEF">
      <w:pPr>
        <w:numPr>
          <w:ilvl w:val="0"/>
          <w:numId w:val="5"/>
        </w:numPr>
      </w:pPr>
      <w:r w:rsidRPr="00D73BEF">
        <w:t>artistic or unimaginative</w:t>
      </w:r>
    </w:p>
    <w:p w14:paraId="14D9FCE6" w14:textId="69CBA199" w:rsidR="00B51B04" w:rsidRDefault="00D73BEF" w:rsidP="00D73BEF">
      <w:pPr>
        <w:numPr>
          <w:ilvl w:val="0"/>
          <w:numId w:val="5"/>
        </w:numPr>
      </w:pPr>
      <w:r w:rsidRPr="00D73BEF">
        <w:t>musical or toneless</w:t>
      </w:r>
    </w:p>
    <w:p w14:paraId="44035967" w14:textId="77777777" w:rsidR="00D73BEF" w:rsidRDefault="00D73BEF" w:rsidP="00D73BEF"/>
    <w:p w14:paraId="09C7B11D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4CE269CB" w14:textId="77777777" w:rsidR="00C34DEE" w:rsidRDefault="00C34DEE"/>
    <w:p w14:paraId="57E2CACB" w14:textId="77777777" w:rsidR="00D73BEF" w:rsidRPr="00D73BEF" w:rsidRDefault="00D73BEF" w:rsidP="00D73BEF">
      <w:r w:rsidRPr="00D73BEF">
        <w:t>Each of us unique as created by God.</w:t>
      </w:r>
    </w:p>
    <w:p w14:paraId="328AA20B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God values that specific combination that He created.</w:t>
      </w:r>
    </w:p>
    <w:p w14:paraId="0B7740BD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He has created each unique individual for a unique purpose.</w:t>
      </w:r>
    </w:p>
    <w:p w14:paraId="72145B07" w14:textId="77777777" w:rsidR="00D73BEF" w:rsidRDefault="00D73BEF">
      <w:pPr>
        <w:rPr>
          <w:b/>
        </w:rPr>
      </w:pPr>
    </w:p>
    <w:p w14:paraId="451D4EBD" w14:textId="56C22BBA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10627E15" w14:textId="77777777" w:rsidR="00C34DEE" w:rsidRDefault="00C34DEE"/>
    <w:p w14:paraId="2D8BA1CE" w14:textId="783BEAE8" w:rsidR="00D67CAC" w:rsidRDefault="00C34DEE" w:rsidP="00B31507">
      <w:r>
        <w:t>3.1</w:t>
      </w:r>
      <w:r w:rsidR="00BD3D81">
        <w:t xml:space="preserve"> </w:t>
      </w:r>
      <w:r w:rsidR="00D73BEF">
        <w:t>God’s Purpose for Every Life</w:t>
      </w:r>
    </w:p>
    <w:p w14:paraId="60CB1BD3" w14:textId="77777777" w:rsidR="001B5731" w:rsidRDefault="001B5731" w:rsidP="00B31507"/>
    <w:p w14:paraId="6AF74C22" w14:textId="061A5BB9" w:rsidR="00D67CAC" w:rsidRDefault="00D67CAC" w:rsidP="00B31507">
      <w:r>
        <w:t>Listen for</w:t>
      </w:r>
      <w:r w:rsidR="00D73BEF">
        <w:t xml:space="preserve"> God’s message.</w:t>
      </w:r>
    </w:p>
    <w:p w14:paraId="2C30B66E" w14:textId="77777777" w:rsidR="00D67CAC" w:rsidRDefault="00D67CAC" w:rsidP="00B31507"/>
    <w:p w14:paraId="1A5C7C5C" w14:textId="77777777" w:rsidR="00D73BEF" w:rsidRPr="00FE643F" w:rsidRDefault="00D73BEF" w:rsidP="00D73BEF">
      <w:pPr>
        <w:pStyle w:val="NoSpacing"/>
        <w:rPr>
          <w:rFonts w:ascii="Times New Roman" w:hAnsi="Times New Roman"/>
          <w:sz w:val="18"/>
          <w:szCs w:val="18"/>
        </w:rPr>
      </w:pPr>
      <w:r w:rsidRPr="008630E4">
        <w:rPr>
          <w:rFonts w:ascii="Times New Roman" w:hAnsi="Times New Roman"/>
          <w:sz w:val="18"/>
          <w:szCs w:val="18"/>
        </w:rPr>
        <w:t xml:space="preserve">Jeremiah 1:4-5 (NIV)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630E4">
        <w:rPr>
          <w:rFonts w:ascii="Times New Roman" w:hAnsi="Times New Roman"/>
          <w:sz w:val="18"/>
          <w:szCs w:val="18"/>
        </w:rPr>
        <w:t xml:space="preserve">The word of the LORD came to me, saying,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630E4">
        <w:rPr>
          <w:rFonts w:ascii="Times New Roman" w:hAnsi="Times New Roman"/>
          <w:sz w:val="18"/>
          <w:szCs w:val="18"/>
        </w:rPr>
        <w:t xml:space="preserve">5  "Before I formed you in the </w:t>
      </w:r>
      <w:proofErr w:type="gramStart"/>
      <w:r w:rsidRPr="008630E4">
        <w:rPr>
          <w:rFonts w:ascii="Times New Roman" w:hAnsi="Times New Roman"/>
          <w:sz w:val="18"/>
          <w:szCs w:val="18"/>
        </w:rPr>
        <w:t>womb</w:t>
      </w:r>
      <w:proofErr w:type="gramEnd"/>
      <w:r w:rsidRPr="008630E4">
        <w:rPr>
          <w:rFonts w:ascii="Times New Roman" w:hAnsi="Times New Roman"/>
          <w:sz w:val="18"/>
          <w:szCs w:val="18"/>
        </w:rPr>
        <w:t xml:space="preserve"> I knew you, before you were born I set you apart; I appointed you as a prophet to the nations."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63D35A06" w14:textId="77777777" w:rsidR="001B5731" w:rsidRDefault="001B5731" w:rsidP="00B31507"/>
    <w:p w14:paraId="7C3EAA0B" w14:textId="77777777" w:rsidR="00D73BEF" w:rsidRPr="00D73BEF" w:rsidRDefault="00D73BEF" w:rsidP="00D73BEF">
      <w:r w:rsidRPr="00D73BEF">
        <w:t xml:space="preserve">What made this event in Jeremiah’s life one he felt compelled to give attention to? </w:t>
      </w:r>
    </w:p>
    <w:p w14:paraId="0B0E6A56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the “word of the Lord” came to him</w:t>
      </w:r>
    </w:p>
    <w:p w14:paraId="43121678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God communicated to him … somehow.</w:t>
      </w:r>
    </w:p>
    <w:p w14:paraId="27F4E066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could have been a dream or a vision</w:t>
      </w:r>
    </w:p>
    <w:p w14:paraId="7851649F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maybe an angel</w:t>
      </w:r>
    </w:p>
    <w:p w14:paraId="658E111C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maybe through a wise person</w:t>
      </w:r>
    </w:p>
    <w:p w14:paraId="3E317DA2" w14:textId="788A8F1B" w:rsidR="001B5731" w:rsidRDefault="001B5731" w:rsidP="001B5731"/>
    <w:p w14:paraId="0F898CAC" w14:textId="77777777" w:rsidR="00D73BEF" w:rsidRPr="00D73BEF" w:rsidRDefault="00D73BEF" w:rsidP="00D73BEF">
      <w:r w:rsidRPr="00D73BEF">
        <w:t xml:space="preserve">What four actions were attributed to God and what is the significance of each in giving value to a person?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499"/>
      </w:tblGrid>
      <w:tr w:rsidR="00D73BEF" w:rsidRPr="00D73BEF" w14:paraId="75011540" w14:textId="77777777" w:rsidTr="00F122BB">
        <w:tc>
          <w:tcPr>
            <w:tcW w:w="3618" w:type="dxa"/>
            <w:shd w:val="clear" w:color="auto" w:fill="auto"/>
          </w:tcPr>
          <w:p w14:paraId="2AE651B1" w14:textId="77777777" w:rsidR="00D73BEF" w:rsidRPr="00D73BEF" w:rsidRDefault="00D73BEF" w:rsidP="00D73BEF">
            <w:pPr>
              <w:jc w:val="center"/>
            </w:pPr>
            <w:r w:rsidRPr="00D73BEF">
              <w:t>God’s Action</w:t>
            </w:r>
          </w:p>
        </w:tc>
        <w:tc>
          <w:tcPr>
            <w:tcW w:w="5958" w:type="dxa"/>
            <w:shd w:val="clear" w:color="auto" w:fill="auto"/>
          </w:tcPr>
          <w:p w14:paraId="60D8B769" w14:textId="77777777" w:rsidR="00D73BEF" w:rsidRPr="00D73BEF" w:rsidRDefault="00D73BEF" w:rsidP="00D73BEF">
            <w:pPr>
              <w:jc w:val="center"/>
            </w:pPr>
            <w:r w:rsidRPr="00D73BEF">
              <w:t>Significance</w:t>
            </w:r>
          </w:p>
        </w:tc>
      </w:tr>
      <w:tr w:rsidR="00D73BEF" w:rsidRPr="00D73BEF" w14:paraId="45C99AAD" w14:textId="77777777" w:rsidTr="00F122BB">
        <w:tc>
          <w:tcPr>
            <w:tcW w:w="3618" w:type="dxa"/>
            <w:shd w:val="clear" w:color="auto" w:fill="auto"/>
          </w:tcPr>
          <w:p w14:paraId="45993DD9" w14:textId="77777777" w:rsidR="00D73BEF" w:rsidRPr="00D73BEF" w:rsidRDefault="00D73BEF" w:rsidP="00D73BEF">
            <w:pPr>
              <w:numPr>
                <w:ilvl w:val="0"/>
                <w:numId w:val="5"/>
              </w:numPr>
            </w:pPr>
            <w:r w:rsidRPr="00D73BEF">
              <w:t>knew Jeremiah before birth</w:t>
            </w:r>
          </w:p>
          <w:p w14:paraId="22E68294" w14:textId="77777777" w:rsidR="00D73BEF" w:rsidRPr="00D73BEF" w:rsidRDefault="00D73BEF" w:rsidP="00D73BEF">
            <w:pPr>
              <w:numPr>
                <w:ilvl w:val="0"/>
                <w:numId w:val="5"/>
              </w:numPr>
            </w:pPr>
            <w:r w:rsidRPr="00D73BEF">
              <w:t>set him apart</w:t>
            </w:r>
          </w:p>
          <w:p w14:paraId="002C2BF4" w14:textId="77777777" w:rsidR="00D73BEF" w:rsidRPr="00D73BEF" w:rsidRDefault="00D73BEF" w:rsidP="00D73BEF">
            <w:pPr>
              <w:numPr>
                <w:ilvl w:val="0"/>
                <w:numId w:val="5"/>
              </w:numPr>
            </w:pPr>
            <w:r w:rsidRPr="00D73BEF">
              <w:t>appointed him as a prophet</w:t>
            </w:r>
          </w:p>
          <w:p w14:paraId="399EEE5B" w14:textId="77777777" w:rsidR="00D73BEF" w:rsidRPr="00D73BEF" w:rsidRDefault="00D73BEF" w:rsidP="00D73BEF">
            <w:pPr>
              <w:numPr>
                <w:ilvl w:val="0"/>
                <w:numId w:val="5"/>
              </w:numPr>
            </w:pPr>
            <w:r w:rsidRPr="00D73BEF">
              <w:t>a prophet to the nations</w:t>
            </w:r>
          </w:p>
        </w:tc>
        <w:tc>
          <w:tcPr>
            <w:tcW w:w="5958" w:type="dxa"/>
            <w:shd w:val="clear" w:color="auto" w:fill="auto"/>
          </w:tcPr>
          <w:p w14:paraId="212AF42D" w14:textId="77777777" w:rsidR="00D73BEF" w:rsidRPr="00D73BEF" w:rsidRDefault="00D73BEF" w:rsidP="00D73BEF">
            <w:pPr>
              <w:numPr>
                <w:ilvl w:val="0"/>
                <w:numId w:val="5"/>
              </w:numPr>
            </w:pPr>
            <w:r w:rsidRPr="00D73BEF">
              <w:t>omniscience, foreknowledge of God</w:t>
            </w:r>
          </w:p>
          <w:p w14:paraId="07E61F6B" w14:textId="77777777" w:rsidR="00D73BEF" w:rsidRPr="00D73BEF" w:rsidRDefault="00D73BEF" w:rsidP="00D73BEF">
            <w:pPr>
              <w:numPr>
                <w:ilvl w:val="0"/>
                <w:numId w:val="5"/>
              </w:numPr>
            </w:pPr>
            <w:r w:rsidRPr="00D73BEF">
              <w:t>sovereignty of God, God does as He pleases to do</w:t>
            </w:r>
          </w:p>
          <w:p w14:paraId="225000C6" w14:textId="77777777" w:rsidR="00D73BEF" w:rsidRPr="00D73BEF" w:rsidRDefault="00D73BEF" w:rsidP="00D73BEF">
            <w:pPr>
              <w:numPr>
                <w:ilvl w:val="0"/>
                <w:numId w:val="5"/>
              </w:numPr>
            </w:pPr>
            <w:r w:rsidRPr="00D73BEF">
              <w:t>sovereignty, omnipotence, righteousness/justice</w:t>
            </w:r>
          </w:p>
          <w:p w14:paraId="723A688B" w14:textId="77777777" w:rsidR="00D73BEF" w:rsidRPr="00D73BEF" w:rsidRDefault="00D73BEF" w:rsidP="00D73BEF">
            <w:pPr>
              <w:numPr>
                <w:ilvl w:val="0"/>
                <w:numId w:val="5"/>
              </w:numPr>
            </w:pPr>
            <w:r w:rsidRPr="00D73BEF">
              <w:t>omnipotence, righteousness/justice, love</w:t>
            </w:r>
          </w:p>
        </w:tc>
      </w:tr>
    </w:tbl>
    <w:p w14:paraId="76A0FD36" w14:textId="052D06B9" w:rsidR="00D73BEF" w:rsidRDefault="00D73BEF" w:rsidP="001B5731"/>
    <w:p w14:paraId="2B67901F" w14:textId="3F10AF7B" w:rsidR="00D73BEF" w:rsidRDefault="00D73BEF" w:rsidP="001B5731"/>
    <w:p w14:paraId="7E28E0B0" w14:textId="0140CC6F" w:rsidR="00D73BEF" w:rsidRDefault="00D73BEF" w:rsidP="001B5731"/>
    <w:p w14:paraId="58CDEC2E" w14:textId="77777777" w:rsidR="00D73BEF" w:rsidRPr="00D73BEF" w:rsidRDefault="00D73BEF" w:rsidP="00D73BEF">
      <w:r w:rsidRPr="00D73BEF">
        <w:lastRenderedPageBreak/>
        <w:t xml:space="preserve">What difference can it make to know that God knew us and set us apart even before our birth? </w:t>
      </w:r>
    </w:p>
    <w:p w14:paraId="6EEA7933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God doesn’t just look in on things now and then to give us a shove in the right direction</w:t>
      </w:r>
    </w:p>
    <w:p w14:paraId="34388739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in awe over the degree of His attention to me as an individual</w:t>
      </w:r>
    </w:p>
    <w:p w14:paraId="77A86C8C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shows He is someone who really loves me</w:t>
      </w:r>
    </w:p>
    <w:p w14:paraId="135924B5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feel you have a purpose in life … not just rolling along with no goal or direction</w:t>
      </w:r>
    </w:p>
    <w:p w14:paraId="5DE1F251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feel like you have a responsibility to respond in obedience</w:t>
      </w:r>
    </w:p>
    <w:p w14:paraId="401A00F7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figure that if God directs us to a task, He will give us the resources to accomplish it</w:t>
      </w:r>
    </w:p>
    <w:p w14:paraId="2DEF619E" w14:textId="798C8E8D" w:rsidR="00D73BEF" w:rsidRDefault="00D73BEF" w:rsidP="001B5731"/>
    <w:p w14:paraId="663C85A8" w14:textId="6CE74335" w:rsidR="00D73BEF" w:rsidRPr="00D73BEF" w:rsidRDefault="00D73BEF" w:rsidP="00D73BEF">
      <w:r>
        <w:t xml:space="preserve">God gave Jeremiah a specific task.  </w:t>
      </w:r>
      <w:r w:rsidRPr="00D73BEF">
        <w:t xml:space="preserve">When have you felt called or drawn to accomplishing a specific task? </w:t>
      </w:r>
    </w:p>
    <w:p w14:paraId="3AE06A4E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teach a class</w:t>
      </w:r>
    </w:p>
    <w:p w14:paraId="4E5AF7DE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sing a part in the choir</w:t>
      </w:r>
    </w:p>
    <w:p w14:paraId="12E3EF12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play an instrument in the church orchestra</w:t>
      </w:r>
    </w:p>
    <w:p w14:paraId="4D573CD6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speak to a specific person to encourage or exhort</w:t>
      </w:r>
    </w:p>
    <w:p w14:paraId="26C5B988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guide my children in the right path</w:t>
      </w:r>
    </w:p>
    <w:p w14:paraId="0A6B5D71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pray for grandchildren who are struggling with life</w:t>
      </w:r>
    </w:p>
    <w:p w14:paraId="53EC7305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help keep the church clean</w:t>
      </w:r>
    </w:p>
    <w:p w14:paraId="31055EC9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help with keeping the church landscaping beautiful</w:t>
      </w:r>
    </w:p>
    <w:p w14:paraId="361201F0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have a part in keeping a company running smoothly</w:t>
      </w:r>
    </w:p>
    <w:p w14:paraId="6BE12183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work together on a committee to accomplish a task</w:t>
      </w:r>
    </w:p>
    <w:p w14:paraId="36CF89D0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donate finances so a specific ministry can go forward</w:t>
      </w:r>
    </w:p>
    <w:p w14:paraId="52E6C7B4" w14:textId="77777777" w:rsidR="00D73BEF" w:rsidRPr="00D73BEF" w:rsidRDefault="00D73BEF" w:rsidP="00D73BEF"/>
    <w:p w14:paraId="43A552F8" w14:textId="3B7E7DEC" w:rsidR="00D73BEF" w:rsidRPr="00D73BEF" w:rsidRDefault="00D73BEF" w:rsidP="00D73BEF">
      <w:r>
        <w:t xml:space="preserve">We don’t know how God spoke to Jeremiah … maybe in a dream or vision, maybe from an angel messenger.  </w:t>
      </w:r>
      <w:r w:rsidRPr="00D73BEF">
        <w:t>How can God speak to us and give us specific directions today?</w:t>
      </w:r>
    </w:p>
    <w:p w14:paraId="386CD1C1" w14:textId="0E2F9404" w:rsidR="00D73BEF" w:rsidRDefault="00D73BEF" w:rsidP="00D73BEF">
      <w:pPr>
        <w:numPr>
          <w:ilvl w:val="0"/>
          <w:numId w:val="5"/>
        </w:numPr>
      </w:pPr>
      <w:r w:rsidRPr="00D73BEF">
        <w:t xml:space="preserve">through scripture we read or hear preached or taught – </w:t>
      </w:r>
      <w:r>
        <w:t>we come to know what</w:t>
      </w:r>
      <w:r w:rsidRPr="00D73BEF">
        <w:t xml:space="preserve"> actions or attitudes are right or wrong</w:t>
      </w:r>
    </w:p>
    <w:p w14:paraId="524E108E" w14:textId="4AD073CA" w:rsidR="00D73BEF" w:rsidRPr="00D73BEF" w:rsidRDefault="00D73BEF" w:rsidP="00D73BEF">
      <w:pPr>
        <w:numPr>
          <w:ilvl w:val="0"/>
          <w:numId w:val="5"/>
        </w:numPr>
      </w:pPr>
      <w:r>
        <w:t>God may specifically challenge us in a preaching service or a Bible study to a task or ministry He has for us</w:t>
      </w:r>
    </w:p>
    <w:p w14:paraId="41B7B4E7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sometimes a verse or passage seems to jump out at us more specifically for a situation we are in</w:t>
      </w:r>
    </w:p>
    <w:p w14:paraId="3FA3C8F3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God opens and closes doors of opportunity</w:t>
      </w:r>
    </w:p>
    <w:p w14:paraId="0960F39D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as we involve ourselves in a specific ministry, God will bless and multiply that effort … showing His direction in that activity</w:t>
      </w:r>
    </w:p>
    <w:p w14:paraId="676E7FA3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other times the activity sort of dead ends and shows us that’s not God’s purpose for now</w:t>
      </w:r>
    </w:p>
    <w:p w14:paraId="1523737F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even today, God can speak to us in a dream or some sort of “vision”</w:t>
      </w:r>
    </w:p>
    <w:p w14:paraId="0C129C77" w14:textId="77777777" w:rsidR="00D73BEF" w:rsidRPr="00D73BEF" w:rsidRDefault="00D73BEF" w:rsidP="00D73BEF">
      <w:pPr>
        <w:numPr>
          <w:ilvl w:val="0"/>
          <w:numId w:val="5"/>
        </w:numPr>
      </w:pPr>
      <w:r w:rsidRPr="00D73BEF">
        <w:t>other times, God’s Holy Spirit puts specific thoughts and ideas into our minds giving direction</w:t>
      </w:r>
    </w:p>
    <w:p w14:paraId="4FD9AB27" w14:textId="77777777" w:rsidR="00D73BEF" w:rsidRDefault="00D73BEF" w:rsidP="0056268D"/>
    <w:p w14:paraId="1B31E0DB" w14:textId="46324986" w:rsidR="00153E4C" w:rsidRDefault="00BC0CA3" w:rsidP="0056268D">
      <w:r>
        <w:br w:type="page"/>
      </w:r>
      <w:r w:rsidR="00D73BEF">
        <w:lastRenderedPageBreak/>
        <w:t xml:space="preserve"> </w:t>
      </w:r>
      <w:r w:rsidR="00C34DEE">
        <w:t>3.2</w:t>
      </w:r>
      <w:r w:rsidR="008D1447">
        <w:t xml:space="preserve"> </w:t>
      </w:r>
      <w:r w:rsidR="008D1987">
        <w:t>God’s Enabling for God’s Purpose</w:t>
      </w:r>
    </w:p>
    <w:p w14:paraId="638BED20" w14:textId="77777777" w:rsidR="00153E4C" w:rsidRDefault="00153E4C"/>
    <w:p w14:paraId="0A14CDFA" w14:textId="12F52B12" w:rsidR="0056268D" w:rsidRDefault="001048DE" w:rsidP="00BD3D81">
      <w:r>
        <w:t>Listen for</w:t>
      </w:r>
      <w:r w:rsidR="00BC0CA3">
        <w:t xml:space="preserve"> Jeremiah’s initial response.</w:t>
      </w:r>
    </w:p>
    <w:p w14:paraId="62820D8E" w14:textId="324EED62" w:rsidR="00BC0CA3" w:rsidRDefault="00BC0CA3" w:rsidP="00BD3D81"/>
    <w:p w14:paraId="50A235D3" w14:textId="77777777" w:rsidR="00BC0CA3" w:rsidRPr="00BC0CA3" w:rsidRDefault="00BC0CA3" w:rsidP="00BC0CA3">
      <w:pPr>
        <w:rPr>
          <w:rFonts w:eastAsia="Calibri"/>
          <w:sz w:val="18"/>
          <w:szCs w:val="18"/>
        </w:rPr>
      </w:pPr>
      <w:r w:rsidRPr="00BC0CA3">
        <w:rPr>
          <w:rFonts w:eastAsia="Calibri"/>
          <w:sz w:val="18"/>
          <w:szCs w:val="18"/>
        </w:rPr>
        <w:t xml:space="preserve">Jeremiah 1:6-8 (NIV)  6  "Ah, Sovereign LORD," I said, "I do not know how to speak; I am only a child."  7  But the LORD said to me, "Do not say, 'I am only a child.' You must go to everyone I send you to and say whatever I command you.  8  Do not be afraid of them, for I am with you and will rescue you," declares the LORD. </w:t>
      </w:r>
    </w:p>
    <w:p w14:paraId="18F5988E" w14:textId="77777777" w:rsidR="00BC0CA3" w:rsidRDefault="00BC0CA3" w:rsidP="00BD3D81"/>
    <w:p w14:paraId="5CD8E83D" w14:textId="77777777" w:rsidR="00BC0CA3" w:rsidRPr="00BC0CA3" w:rsidRDefault="00BC0CA3" w:rsidP="00BC0CA3">
      <w:r w:rsidRPr="00BC0CA3">
        <w:t>What were Jeremiah’s excuses, God’s responses and promises?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C0CA3" w:rsidRPr="00BC0CA3" w14:paraId="65338647" w14:textId="77777777" w:rsidTr="00F122B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074" w14:textId="77777777" w:rsidR="00BC0CA3" w:rsidRPr="00BC0CA3" w:rsidRDefault="00BC0CA3" w:rsidP="00ED2419">
            <w:pPr>
              <w:jc w:val="center"/>
            </w:pPr>
            <w:r w:rsidRPr="00BC0CA3">
              <w:t>Jeremiah’s Excuses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205" w14:textId="77777777" w:rsidR="00BC0CA3" w:rsidRPr="00BC0CA3" w:rsidRDefault="00BC0CA3" w:rsidP="00ED2419">
            <w:pPr>
              <w:jc w:val="center"/>
            </w:pPr>
            <w:r w:rsidRPr="00BC0CA3">
              <w:t>God’s Responses and Commands</w:t>
            </w:r>
          </w:p>
        </w:tc>
      </w:tr>
      <w:tr w:rsidR="00BC0CA3" w:rsidRPr="00BC0CA3" w14:paraId="67F40A64" w14:textId="77777777" w:rsidTr="00F122B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312E" w14:textId="77777777" w:rsidR="00BC0CA3" w:rsidRPr="00BC0CA3" w:rsidRDefault="00BC0CA3" w:rsidP="00BC0CA3">
            <w:pPr>
              <w:numPr>
                <w:ilvl w:val="0"/>
                <w:numId w:val="6"/>
              </w:numPr>
            </w:pPr>
            <w:r w:rsidRPr="00BC0CA3">
              <w:t>I don’t know how to speak</w:t>
            </w:r>
          </w:p>
          <w:p w14:paraId="69726DF3" w14:textId="77777777" w:rsidR="00BC0CA3" w:rsidRPr="00BC0CA3" w:rsidRDefault="00BC0CA3" w:rsidP="00BC0CA3">
            <w:pPr>
              <w:numPr>
                <w:ilvl w:val="0"/>
                <w:numId w:val="6"/>
              </w:numPr>
            </w:pPr>
            <w:r w:rsidRPr="00BC0CA3">
              <w:t>I’m only a child (too young)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04FA" w14:textId="77777777" w:rsidR="00BC0CA3" w:rsidRPr="00BC0CA3" w:rsidRDefault="00BC0CA3" w:rsidP="00BC0CA3">
            <w:pPr>
              <w:numPr>
                <w:ilvl w:val="0"/>
                <w:numId w:val="6"/>
              </w:numPr>
            </w:pPr>
            <w:r w:rsidRPr="00BC0CA3">
              <w:t>Don’t say you are only a child</w:t>
            </w:r>
          </w:p>
          <w:p w14:paraId="6A58D4C4" w14:textId="77777777" w:rsidR="00BC0CA3" w:rsidRPr="00BC0CA3" w:rsidRDefault="00BC0CA3" w:rsidP="00BC0CA3">
            <w:pPr>
              <w:numPr>
                <w:ilvl w:val="0"/>
                <w:numId w:val="6"/>
              </w:numPr>
            </w:pPr>
            <w:r w:rsidRPr="00BC0CA3">
              <w:t>I put my words in your mouth</w:t>
            </w:r>
          </w:p>
          <w:p w14:paraId="6CE75D42" w14:textId="77777777" w:rsidR="00BC0CA3" w:rsidRPr="00BC0CA3" w:rsidRDefault="00BC0CA3" w:rsidP="00BC0CA3">
            <w:pPr>
              <w:numPr>
                <w:ilvl w:val="0"/>
                <w:numId w:val="6"/>
              </w:numPr>
            </w:pPr>
            <w:r w:rsidRPr="00BC0CA3">
              <w:t>don’t be afraid</w:t>
            </w:r>
          </w:p>
          <w:p w14:paraId="02F1A910" w14:textId="77777777" w:rsidR="00BC0CA3" w:rsidRPr="00BC0CA3" w:rsidRDefault="00BC0CA3" w:rsidP="00BC0CA3">
            <w:pPr>
              <w:numPr>
                <w:ilvl w:val="0"/>
                <w:numId w:val="6"/>
              </w:numPr>
            </w:pPr>
            <w:r w:rsidRPr="00BC0CA3">
              <w:t>I am with you and will rescue you</w:t>
            </w:r>
          </w:p>
          <w:p w14:paraId="0BEF7680" w14:textId="77777777" w:rsidR="00BC0CA3" w:rsidRPr="00BC0CA3" w:rsidRDefault="00BC0CA3" w:rsidP="00BC0CA3">
            <w:pPr>
              <w:numPr>
                <w:ilvl w:val="0"/>
                <w:numId w:val="6"/>
              </w:numPr>
            </w:pPr>
            <w:r w:rsidRPr="00BC0CA3">
              <w:t>go to everyone I send you to</w:t>
            </w:r>
          </w:p>
          <w:p w14:paraId="7CA1BC01" w14:textId="77777777" w:rsidR="00BC0CA3" w:rsidRPr="00BC0CA3" w:rsidRDefault="00BC0CA3" w:rsidP="00BC0CA3">
            <w:pPr>
              <w:numPr>
                <w:ilvl w:val="0"/>
                <w:numId w:val="6"/>
              </w:numPr>
            </w:pPr>
            <w:r w:rsidRPr="00BC0CA3">
              <w:t>say whatever I command you</w:t>
            </w:r>
          </w:p>
          <w:p w14:paraId="63B66957" w14:textId="77777777" w:rsidR="00BC0CA3" w:rsidRPr="00BC0CA3" w:rsidRDefault="00BC0CA3" w:rsidP="00BC0CA3">
            <w:pPr>
              <w:numPr>
                <w:ilvl w:val="0"/>
                <w:numId w:val="6"/>
              </w:numPr>
            </w:pPr>
            <w:r w:rsidRPr="00BC0CA3">
              <w:t>appoint you over nations and kingdoms</w:t>
            </w:r>
          </w:p>
        </w:tc>
      </w:tr>
    </w:tbl>
    <w:p w14:paraId="183F8BBA" w14:textId="77777777" w:rsidR="00BC0CA3" w:rsidRPr="00BC0CA3" w:rsidRDefault="00BC0CA3" w:rsidP="00BC0CA3"/>
    <w:p w14:paraId="0F3562B3" w14:textId="77777777" w:rsidR="00BC0CA3" w:rsidRPr="00BC0CA3" w:rsidRDefault="00BC0CA3" w:rsidP="00BC0CA3">
      <w:r w:rsidRPr="00BC0CA3">
        <w:t xml:space="preserve">What are some excuses we use for not doing what God commands us to do?  What reservations do you have about your ability to serve God according to His call? </w:t>
      </w:r>
    </w:p>
    <w:p w14:paraId="0E181412" w14:textId="77777777" w:rsidR="00BC0CA3" w:rsidRPr="00BC0CA3" w:rsidRDefault="00BC0CA3" w:rsidP="00BC0CA3">
      <w:pPr>
        <w:numPr>
          <w:ilvl w:val="0"/>
          <w:numId w:val="5"/>
        </w:numPr>
      </w:pPr>
      <w:r w:rsidRPr="00BC0CA3">
        <w:t>I’m not a good speaker (just like Jeremiah)</w:t>
      </w:r>
    </w:p>
    <w:p w14:paraId="4CC69C01" w14:textId="77777777" w:rsidR="00BC0CA3" w:rsidRPr="00BC0CA3" w:rsidRDefault="00BC0CA3" w:rsidP="00BC0CA3">
      <w:pPr>
        <w:numPr>
          <w:ilvl w:val="0"/>
          <w:numId w:val="5"/>
        </w:numPr>
      </w:pPr>
      <w:r w:rsidRPr="00BC0CA3">
        <w:t xml:space="preserve">I’m too busy </w:t>
      </w:r>
    </w:p>
    <w:p w14:paraId="7A5BA54E" w14:textId="77777777" w:rsidR="00BC0CA3" w:rsidRPr="00BC0CA3" w:rsidRDefault="00BC0CA3" w:rsidP="00BC0CA3">
      <w:pPr>
        <w:numPr>
          <w:ilvl w:val="0"/>
          <w:numId w:val="5"/>
        </w:numPr>
      </w:pPr>
      <w:r w:rsidRPr="00BC0CA3">
        <w:t>no one will listen to me</w:t>
      </w:r>
    </w:p>
    <w:p w14:paraId="28E1A476" w14:textId="77777777" w:rsidR="00BC0CA3" w:rsidRPr="00BC0CA3" w:rsidRDefault="00BC0CA3" w:rsidP="00BC0CA3">
      <w:pPr>
        <w:numPr>
          <w:ilvl w:val="0"/>
          <w:numId w:val="5"/>
        </w:numPr>
      </w:pPr>
      <w:r w:rsidRPr="00BC0CA3">
        <w:t>I would be embarrassed</w:t>
      </w:r>
    </w:p>
    <w:p w14:paraId="736F17E8" w14:textId="77777777" w:rsidR="00BC0CA3" w:rsidRPr="00BC0CA3" w:rsidRDefault="00BC0CA3" w:rsidP="00BC0CA3">
      <w:pPr>
        <w:numPr>
          <w:ilvl w:val="0"/>
          <w:numId w:val="5"/>
        </w:numPr>
      </w:pPr>
      <w:r w:rsidRPr="00BC0CA3">
        <w:t>I can’t go to a primitive mission field, I’m afraid of snakes and bugs</w:t>
      </w:r>
    </w:p>
    <w:p w14:paraId="07F525B5" w14:textId="77777777" w:rsidR="00BC0CA3" w:rsidRPr="00BC0CA3" w:rsidRDefault="00BC0CA3" w:rsidP="00BC0CA3">
      <w:pPr>
        <w:numPr>
          <w:ilvl w:val="0"/>
          <w:numId w:val="5"/>
        </w:numPr>
      </w:pPr>
      <w:r w:rsidRPr="00BC0CA3">
        <w:t>I’m too old/young</w:t>
      </w:r>
    </w:p>
    <w:p w14:paraId="62B43F22" w14:textId="77777777" w:rsidR="00BC0CA3" w:rsidRPr="00BC0CA3" w:rsidRDefault="00BC0CA3" w:rsidP="00BC0CA3">
      <w:pPr>
        <w:numPr>
          <w:ilvl w:val="0"/>
          <w:numId w:val="5"/>
        </w:numPr>
      </w:pPr>
      <w:r w:rsidRPr="00BC0CA3">
        <w:t>I’d never be able to learn a foreign language</w:t>
      </w:r>
    </w:p>
    <w:p w14:paraId="37E6E5E7" w14:textId="77777777" w:rsidR="00BC0CA3" w:rsidRPr="00BC0CA3" w:rsidRDefault="00BC0CA3" w:rsidP="00BC0CA3">
      <w:pPr>
        <w:numPr>
          <w:ilvl w:val="0"/>
          <w:numId w:val="5"/>
        </w:numPr>
      </w:pPr>
      <w:r w:rsidRPr="00BC0CA3">
        <w:t>I don’t know the Bible that well</w:t>
      </w:r>
    </w:p>
    <w:p w14:paraId="300E8DA2" w14:textId="77777777" w:rsidR="00BC0CA3" w:rsidRPr="00BC0CA3" w:rsidRDefault="00BC0CA3" w:rsidP="00BC0CA3">
      <w:pPr>
        <w:numPr>
          <w:ilvl w:val="0"/>
          <w:numId w:val="5"/>
        </w:numPr>
      </w:pPr>
      <w:r w:rsidRPr="00BC0CA3">
        <w:t>I’m scared</w:t>
      </w:r>
    </w:p>
    <w:p w14:paraId="395C5AF7" w14:textId="77777777" w:rsidR="00BC0CA3" w:rsidRPr="00BC0CA3" w:rsidRDefault="00BC0CA3" w:rsidP="00BC0CA3">
      <w:pPr>
        <w:numPr>
          <w:ilvl w:val="0"/>
          <w:numId w:val="5"/>
        </w:numPr>
      </w:pPr>
      <w:r w:rsidRPr="00BC0CA3">
        <w:t>there’s got to be someone around more qualified than me to do that</w:t>
      </w:r>
    </w:p>
    <w:p w14:paraId="7902EF24" w14:textId="5DDFA27F" w:rsidR="00BC0CA3" w:rsidRDefault="00BC0CA3" w:rsidP="00BD3D81"/>
    <w:p w14:paraId="5E715AFE" w14:textId="1FC31974" w:rsidR="00BC0CA3" w:rsidRPr="00BC0CA3" w:rsidRDefault="00BC0CA3" w:rsidP="00BC0CA3">
      <w:r w:rsidRPr="00BC0CA3">
        <w:t>How do God’s reassurance</w:t>
      </w:r>
      <w:r>
        <w:t>s</w:t>
      </w:r>
      <w:r w:rsidRPr="00BC0CA3">
        <w:t xml:space="preserve"> to Jeremiah (and to us) help and encourage?</w:t>
      </w:r>
    </w:p>
    <w:p w14:paraId="3DBCA029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we are not alone in doing the task</w:t>
      </w:r>
    </w:p>
    <w:p w14:paraId="08590F3A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God promises to give the skill we feel like we lack</w:t>
      </w:r>
    </w:p>
    <w:p w14:paraId="5BA9DEBD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if we mess up, God will rescue us … maybe even use the mistake to touch someone’s life in a special way</w:t>
      </w:r>
    </w:p>
    <w:p w14:paraId="1ED2DB1E" w14:textId="77777777" w:rsidR="00BC0CA3" w:rsidRPr="00BC0CA3" w:rsidRDefault="00BC0CA3" w:rsidP="00BC0CA3"/>
    <w:p w14:paraId="1A2CDB4D" w14:textId="77777777" w:rsidR="00BC0CA3" w:rsidRPr="00BC0CA3" w:rsidRDefault="00BC0CA3" w:rsidP="00BC0CA3">
      <w:r w:rsidRPr="00BC0CA3">
        <w:t xml:space="preserve">How do excuses rob us of the </w:t>
      </w:r>
      <w:r w:rsidRPr="00BC0CA3">
        <w:rPr>
          <w:i/>
          <w:iCs/>
        </w:rPr>
        <w:t>blessings</w:t>
      </w:r>
      <w:r w:rsidRPr="00BC0CA3">
        <w:t xml:space="preserve"> that result from faithful service?</w:t>
      </w:r>
    </w:p>
    <w:p w14:paraId="45E5E4CD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serving the Lord is one  of  the purposes for which God saved us</w:t>
      </w:r>
    </w:p>
    <w:p w14:paraId="1F875F6C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 xml:space="preserve">what a privilege to be a “tool” for God, to be </w:t>
      </w:r>
      <w:r w:rsidRPr="00BC0CA3">
        <w:rPr>
          <w:i/>
          <w:iCs/>
        </w:rPr>
        <w:t>his partner</w:t>
      </w:r>
      <w:r w:rsidRPr="00BC0CA3">
        <w:t xml:space="preserve"> in ministering to people’s lives</w:t>
      </w:r>
    </w:p>
    <w:p w14:paraId="276468A2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 xml:space="preserve">if I use excuses and </w:t>
      </w:r>
      <w:r w:rsidRPr="00BC0CA3">
        <w:rPr>
          <w:i/>
          <w:iCs/>
        </w:rPr>
        <w:t>not</w:t>
      </w:r>
      <w:r w:rsidRPr="00BC0CA3">
        <w:t xml:space="preserve"> respond to a task or ministry, then I don’t get to experience God’s power at work through me in that way</w:t>
      </w:r>
    </w:p>
    <w:p w14:paraId="520EE3BF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you don’t get to see the Fruit of the Spirit growing, being displayed</w:t>
      </w:r>
    </w:p>
    <w:p w14:paraId="2043E883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you miss out on seeing the joy of those to whom you would minister</w:t>
      </w:r>
    </w:p>
    <w:p w14:paraId="6769DCCB" w14:textId="77777777" w:rsidR="00BC0CA3" w:rsidRDefault="00BC0CA3" w:rsidP="00BD3D81"/>
    <w:p w14:paraId="297492AD" w14:textId="77777777" w:rsidR="0056268D" w:rsidRDefault="0056268D" w:rsidP="00BD3D81"/>
    <w:p w14:paraId="503A7194" w14:textId="762A78CD" w:rsidR="00A43DDB" w:rsidRDefault="00BD3D81" w:rsidP="0086592C">
      <w:r w:rsidRPr="00080B0C">
        <w:rPr>
          <w:sz w:val="18"/>
        </w:rPr>
        <w:lastRenderedPageBreak/>
        <w:t xml:space="preserve"> </w:t>
      </w:r>
      <w:r w:rsidR="00C34DEE">
        <w:t xml:space="preserve">3.3 </w:t>
      </w:r>
      <w:r w:rsidR="00BC0CA3">
        <w:t>God’s Equipping for God’s Purpose</w:t>
      </w:r>
    </w:p>
    <w:p w14:paraId="6D242D07" w14:textId="77777777" w:rsidR="0086592C" w:rsidRDefault="0086592C" w:rsidP="0086592C"/>
    <w:p w14:paraId="1FE065D3" w14:textId="42C2C400" w:rsidR="00B31507" w:rsidRDefault="00E40063" w:rsidP="00D67CAC">
      <w:r>
        <w:t>Listen for</w:t>
      </w:r>
      <w:r w:rsidR="00BC0CA3">
        <w:t xml:space="preserve"> how God equips Jeremiah.</w:t>
      </w:r>
    </w:p>
    <w:p w14:paraId="44E605E6" w14:textId="477D107C" w:rsidR="00ED2419" w:rsidRDefault="00ED2419" w:rsidP="00D67CAC"/>
    <w:p w14:paraId="20AEBA12" w14:textId="77777777" w:rsidR="00ED2419" w:rsidRPr="00ED2419" w:rsidRDefault="00ED2419" w:rsidP="00ED2419">
      <w:pPr>
        <w:rPr>
          <w:rFonts w:eastAsia="Calibri"/>
          <w:sz w:val="18"/>
          <w:szCs w:val="18"/>
        </w:rPr>
      </w:pPr>
      <w:r w:rsidRPr="00ED2419">
        <w:rPr>
          <w:rFonts w:eastAsia="Calibri"/>
          <w:sz w:val="18"/>
          <w:szCs w:val="18"/>
        </w:rPr>
        <w:t xml:space="preserve">Jeremiah 1:9-10 (NIV) Then the LORD reached out his hand and touched my mouth and said to me, "Now, I have put my words in your mouth.  10  See, today I appoint you over nations and kingdoms to uproot and tear down, to destroy and overthrow, to build and to plant." </w:t>
      </w:r>
    </w:p>
    <w:p w14:paraId="7EAF01ED" w14:textId="77777777" w:rsidR="00B31507" w:rsidRDefault="00B31507"/>
    <w:p w14:paraId="7BC32071" w14:textId="77777777" w:rsidR="00BC0CA3" w:rsidRPr="00BC0CA3" w:rsidRDefault="00BC0CA3" w:rsidP="00BC0CA3">
      <w:r w:rsidRPr="00BC0CA3">
        <w:t xml:space="preserve">What did God do to address Jeremiah’s concern about being able to declare God’s message? </w:t>
      </w:r>
    </w:p>
    <w:p w14:paraId="07C09254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reached out his hand</w:t>
      </w:r>
    </w:p>
    <w:p w14:paraId="01BA5CFD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touched Jeremiah’s mouth</w:t>
      </w:r>
    </w:p>
    <w:p w14:paraId="658DF96D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told him “I have put words in your mouth”</w:t>
      </w:r>
    </w:p>
    <w:p w14:paraId="12A6A830" w14:textId="77777777" w:rsidR="00BC0CA3" w:rsidRPr="00BC0CA3" w:rsidRDefault="00BC0CA3" w:rsidP="00BC0CA3"/>
    <w:p w14:paraId="1E8EFEE6" w14:textId="77777777" w:rsidR="00BC0CA3" w:rsidRPr="00BC0CA3" w:rsidRDefault="00BC0CA3" w:rsidP="00BC0CA3">
      <w:r w:rsidRPr="00BC0CA3">
        <w:t xml:space="preserve">What else indicates God’s message has global implications? </w:t>
      </w:r>
    </w:p>
    <w:p w14:paraId="6ED57FA4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I appoint you over nations and kingdoms</w:t>
      </w:r>
    </w:p>
    <w:p w14:paraId="0F8E985D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you will uproot, tear down, destroy, overthrow</w:t>
      </w:r>
    </w:p>
    <w:p w14:paraId="1AE9DCBB" w14:textId="4AABE8D6" w:rsidR="00D67CAC" w:rsidRDefault="00BC0CA3" w:rsidP="00BC0CA3">
      <w:pPr>
        <w:numPr>
          <w:ilvl w:val="0"/>
          <w:numId w:val="6"/>
        </w:numPr>
      </w:pPr>
      <w:r w:rsidRPr="00BC0CA3">
        <w:t>you will build and plant</w:t>
      </w:r>
    </w:p>
    <w:p w14:paraId="40102E1D" w14:textId="47C5D63E" w:rsidR="00BC0CA3" w:rsidRDefault="00BC0CA3" w:rsidP="00BC0CA3"/>
    <w:p w14:paraId="190CD676" w14:textId="77777777" w:rsidR="00BC0CA3" w:rsidRPr="00BC0CA3" w:rsidRDefault="00BC0CA3" w:rsidP="00BC0CA3">
      <w:r w:rsidRPr="00BC0CA3">
        <w:t>Note the two contrasting categories.  What are negative elements in our culture to work against?</w:t>
      </w:r>
    </w:p>
    <w:p w14:paraId="1C8C1987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abortion</w:t>
      </w:r>
    </w:p>
    <w:p w14:paraId="45BC0D69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human trafficking</w:t>
      </w:r>
    </w:p>
    <w:p w14:paraId="5A5B45EA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the attacks on religious liberty</w:t>
      </w:r>
    </w:p>
    <w:p w14:paraId="7A961ADD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substance abuse</w:t>
      </w:r>
    </w:p>
    <w:p w14:paraId="6B918FF6" w14:textId="26876B52" w:rsidR="00BC0CA3" w:rsidRDefault="00BC0CA3" w:rsidP="00BC0CA3">
      <w:pPr>
        <w:numPr>
          <w:ilvl w:val="0"/>
          <w:numId w:val="6"/>
        </w:numPr>
      </w:pPr>
      <w:r w:rsidRPr="00BC0CA3">
        <w:t xml:space="preserve">hate, divisiveness </w:t>
      </w:r>
    </w:p>
    <w:p w14:paraId="342CF4FF" w14:textId="43811783" w:rsidR="00BC0CA3" w:rsidRPr="00BC0CA3" w:rsidRDefault="00BC0CA3" w:rsidP="00BC0CA3">
      <w:pPr>
        <w:numPr>
          <w:ilvl w:val="0"/>
          <w:numId w:val="6"/>
        </w:numPr>
      </w:pPr>
      <w:r>
        <w:t>attitude of materialism</w:t>
      </w:r>
    </w:p>
    <w:p w14:paraId="4A4CBDFD" w14:textId="77777777" w:rsidR="00BC0CA3" w:rsidRPr="00BC0CA3" w:rsidRDefault="00BC0CA3" w:rsidP="00BC0CA3"/>
    <w:p w14:paraId="7D2162DB" w14:textId="77777777" w:rsidR="00BC0CA3" w:rsidRPr="00BC0CA3" w:rsidRDefault="00BC0CA3" w:rsidP="00BC0CA3">
      <w:r w:rsidRPr="00BC0CA3">
        <w:t>On the other side, what are some things that need to be built and planted?</w:t>
      </w:r>
    </w:p>
    <w:p w14:paraId="04DA647F" w14:textId="60016BBB" w:rsidR="00BC0CA3" w:rsidRPr="00BC0CA3" w:rsidRDefault="00BC0CA3" w:rsidP="00BC0CA3">
      <w:pPr>
        <w:numPr>
          <w:ilvl w:val="0"/>
          <w:numId w:val="6"/>
        </w:numPr>
      </w:pPr>
      <w:r w:rsidRPr="00BC0CA3">
        <w:t>the Gospel, the good news of salvation</w:t>
      </w:r>
      <w:r w:rsidR="00ED2419">
        <w:t xml:space="preserve"> – spread locally </w:t>
      </w:r>
      <w:r w:rsidR="00ED2419" w:rsidRPr="00ED2419">
        <w:rPr>
          <w:i/>
          <w:iCs/>
        </w:rPr>
        <w:t>and</w:t>
      </w:r>
      <w:r w:rsidR="00ED2419">
        <w:t xml:space="preserve"> worldwide</w:t>
      </w:r>
    </w:p>
    <w:p w14:paraId="494E1635" w14:textId="7EE4E361" w:rsidR="00BC0CA3" w:rsidRPr="00BC0CA3" w:rsidRDefault="007B6575" w:rsidP="00BC0CA3">
      <w:pPr>
        <w:numPr>
          <w:ilvl w:val="0"/>
          <w:numId w:val="6"/>
        </w:numPr>
      </w:pPr>
      <w:r>
        <w:rPr>
          <w:noProof/>
        </w:rPr>
        <w:pict w14:anchorId="25547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1.1pt;margin-top:480.75pt;width:167.15pt;height:94.85pt;z-index:2;mso-position-horizontal-relative:text;mso-position-vertical-relative:page">
            <v:imagedata r:id="rId10" o:title="Cru - Spirit Filled Life" croptop="6315f" cropbottom="5262f" cropleft="4633f" cropright="2898f"/>
            <w10:wrap type="square" anchory="page"/>
          </v:shape>
        </w:pict>
      </w:r>
      <w:r w:rsidR="00BC0CA3" w:rsidRPr="00BC0CA3">
        <w:t>kindness</w:t>
      </w:r>
    </w:p>
    <w:p w14:paraId="53B6C053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love</w:t>
      </w:r>
    </w:p>
    <w:p w14:paraId="24FD1E86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>peace</w:t>
      </w:r>
    </w:p>
    <w:p w14:paraId="1D88C383" w14:textId="41089649" w:rsidR="00BC0CA3" w:rsidRDefault="00BC0CA3" w:rsidP="00BC0CA3">
      <w:pPr>
        <w:numPr>
          <w:ilvl w:val="0"/>
          <w:numId w:val="6"/>
        </w:numPr>
      </w:pPr>
      <w:r w:rsidRPr="00BC0CA3">
        <w:t>justice, righteousness</w:t>
      </w:r>
    </w:p>
    <w:p w14:paraId="12951A61" w14:textId="77777777" w:rsidR="00361880" w:rsidRDefault="00361880" w:rsidP="00361880"/>
    <w:p w14:paraId="7D21BA66" w14:textId="77777777" w:rsidR="00361880" w:rsidRPr="00361880" w:rsidRDefault="00361880" w:rsidP="00361880">
      <w:r w:rsidRPr="00361880">
        <w:t xml:space="preserve">In what ways does God equip us to do His work? </w:t>
      </w:r>
    </w:p>
    <w:p w14:paraId="11F8DFFB" w14:textId="77777777" w:rsidR="00361880" w:rsidRPr="00361880" w:rsidRDefault="00361880" w:rsidP="00361880">
      <w:pPr>
        <w:numPr>
          <w:ilvl w:val="0"/>
          <w:numId w:val="6"/>
        </w:numPr>
      </w:pPr>
      <w:r w:rsidRPr="00361880">
        <w:t>give us words to speak</w:t>
      </w:r>
    </w:p>
    <w:p w14:paraId="13B55CA7" w14:textId="0A61A76F" w:rsidR="00361880" w:rsidRDefault="007B6575" w:rsidP="00361880">
      <w:pPr>
        <w:numPr>
          <w:ilvl w:val="0"/>
          <w:numId w:val="6"/>
        </w:numPr>
      </w:pPr>
      <w:r>
        <w:rPr>
          <w:noProof/>
        </w:rPr>
        <w:pict w14:anchorId="3575D186">
          <v:shape id="_x0000_s1028" style="position:absolute;left:0;text-align:left;margin-left:412.25pt;margin-top:6.05pt;width:48.45pt;height:112.9pt;z-index:3" coordsize="622,1187" path="m,1187v207,-11,414,-21,518,-219c622,770,622,385,622,e" filled="f">
            <v:stroke dashstyle="1 1" endarrow="block" endcap="round"/>
            <v:path arrowok="t"/>
          </v:shape>
        </w:pict>
      </w:r>
      <w:r w:rsidR="00361880" w:rsidRPr="00361880">
        <w:t>equip us with skills, Spiritual Gifts</w:t>
      </w:r>
    </w:p>
    <w:p w14:paraId="2FB03C8C" w14:textId="77777777" w:rsidR="00361880" w:rsidRDefault="00361880" w:rsidP="00361880">
      <w:pPr>
        <w:numPr>
          <w:ilvl w:val="0"/>
          <w:numId w:val="6"/>
        </w:numPr>
      </w:pPr>
      <w:r w:rsidRPr="00361880">
        <w:t xml:space="preserve">His Spiritual Armor and Weapons </w:t>
      </w:r>
      <w:r>
        <w:t xml:space="preserve">– </w:t>
      </w:r>
      <w:r w:rsidRPr="00361880">
        <w:t>helmet of salvation, breastplate of righteousness, sword of the Spirit (Word of God), belt of Truth, shoes of the Gospel, shield of Faith</w:t>
      </w:r>
    </w:p>
    <w:p w14:paraId="170FA473" w14:textId="6F221A8E" w:rsidR="00361880" w:rsidRPr="00BC0CA3" w:rsidRDefault="00361880" w:rsidP="00361880">
      <w:pPr>
        <w:numPr>
          <w:ilvl w:val="0"/>
          <w:numId w:val="6"/>
        </w:numPr>
      </w:pPr>
      <w:r>
        <w:t>availability of training for specific skills – sharing our faith, teaching a class, etc.</w:t>
      </w:r>
    </w:p>
    <w:p w14:paraId="3D1DC72E" w14:textId="33E7D430" w:rsidR="00BC0CA3" w:rsidRDefault="00BC0CA3" w:rsidP="00BC0CA3"/>
    <w:p w14:paraId="0FC26294" w14:textId="77777777" w:rsidR="00BC0CA3" w:rsidRPr="00BC0CA3" w:rsidRDefault="00BC0CA3" w:rsidP="00BC0CA3">
      <w:r w:rsidRPr="00BC0CA3">
        <w:t xml:space="preserve">How do we make ourselves available for God to use us? </w:t>
      </w:r>
    </w:p>
    <w:p w14:paraId="2F4C8B5A" w14:textId="77777777" w:rsidR="00BC0CA3" w:rsidRPr="00BC0CA3" w:rsidRDefault="00BC0CA3" w:rsidP="00BC0CA3">
      <w:pPr>
        <w:numPr>
          <w:ilvl w:val="0"/>
          <w:numId w:val="6"/>
        </w:numPr>
      </w:pPr>
      <w:r w:rsidRPr="00BC0CA3">
        <w:t xml:space="preserve">daily reading and meditating on what God </w:t>
      </w:r>
      <w:proofErr w:type="gramStart"/>
      <w:r w:rsidRPr="00BC0CA3">
        <w:t>says</w:t>
      </w:r>
      <w:proofErr w:type="gramEnd"/>
      <w:r w:rsidRPr="00BC0CA3">
        <w:t xml:space="preserve"> in His Word</w:t>
      </w:r>
    </w:p>
    <w:p w14:paraId="268ACF64" w14:textId="60BD53DC" w:rsidR="00BC0CA3" w:rsidRPr="00BC0CA3" w:rsidRDefault="00BC0CA3" w:rsidP="00BC0CA3">
      <w:pPr>
        <w:numPr>
          <w:ilvl w:val="0"/>
          <w:numId w:val="6"/>
        </w:numPr>
      </w:pPr>
      <w:r w:rsidRPr="00BC0CA3">
        <w:t xml:space="preserve">remaining sensitive to God’s Holy Spirit – </w:t>
      </w:r>
      <w:r w:rsidR="00361880">
        <w:t>as He speaks</w:t>
      </w:r>
      <w:r w:rsidRPr="00BC0CA3">
        <w:t xml:space="preserve"> through His Word</w:t>
      </w:r>
    </w:p>
    <w:p w14:paraId="3643050C" w14:textId="4DA99026" w:rsidR="00BC0CA3" w:rsidRDefault="007B6575" w:rsidP="00BC0CA3">
      <w:pPr>
        <w:numPr>
          <w:ilvl w:val="0"/>
          <w:numId w:val="6"/>
        </w:numPr>
      </w:pPr>
      <w:r>
        <w:rPr>
          <w:noProof/>
        </w:rPr>
        <w:pict w14:anchorId="0592B2AF">
          <v:shape id="_x0000_s1026" type="#_x0000_t202" style="position:absolute;left:0;text-align:left;margin-left:163.1pt;margin-top:23.7pt;width:174.65pt;height:45.6pt;z-index:1">
            <v:textbox>
              <w:txbxContent>
                <w:p w14:paraId="183C6C55" w14:textId="77777777" w:rsidR="001E13E6" w:rsidRPr="003C6623" w:rsidRDefault="001E13E6" w:rsidP="001E13E6">
                  <w:pPr>
                    <w:jc w:val="center"/>
                    <w:rPr>
                      <w:sz w:val="20"/>
                    </w:rPr>
                  </w:pPr>
                  <w:r w:rsidRPr="003C6623">
                    <w:rPr>
                      <w:sz w:val="20"/>
                    </w:rPr>
                    <w:t>Use the last page as a handout so your learners can take home the application points of this week’s lesson.</w:t>
                  </w:r>
                </w:p>
              </w:txbxContent>
            </v:textbox>
          </v:shape>
        </w:pict>
      </w:r>
      <w:r w:rsidR="00BC0CA3" w:rsidRPr="00BC0CA3">
        <w:t>determine to keep Jesus as Lord of your life, keep Him on the throne of your life</w:t>
      </w:r>
    </w:p>
    <w:p w14:paraId="2D508889" w14:textId="4CE44375" w:rsidR="00471783" w:rsidRDefault="001E13E6" w:rsidP="001E13E6">
      <w:pPr>
        <w:jc w:val="center"/>
        <w:rPr>
          <w:rFonts w:ascii="Comic Sans MS" w:hAnsi="Comic Sans MS"/>
          <w:szCs w:val="22"/>
        </w:rPr>
      </w:pPr>
      <w:r>
        <w:br w:type="page"/>
      </w:r>
      <w:r>
        <w:rPr>
          <w:rFonts w:ascii="Comic Sans MS" w:hAnsi="Comic Sans MS"/>
          <w:sz w:val="28"/>
        </w:rPr>
        <w:lastRenderedPageBreak/>
        <w:t>Application</w:t>
      </w:r>
    </w:p>
    <w:p w14:paraId="500AF67E" w14:textId="77777777" w:rsidR="00083CA1" w:rsidRPr="00083CA1" w:rsidRDefault="00083CA1" w:rsidP="00083CA1">
      <w:pPr>
        <w:rPr>
          <w:rFonts w:ascii="Comic Sans MS" w:hAnsi="Comic Sans MS"/>
          <w:szCs w:val="22"/>
        </w:rPr>
      </w:pPr>
      <w:r w:rsidRPr="00083CA1">
        <w:rPr>
          <w:rFonts w:ascii="Comic Sans MS" w:hAnsi="Comic Sans MS"/>
          <w:szCs w:val="22"/>
        </w:rPr>
        <w:t>Seek.</w:t>
      </w:r>
    </w:p>
    <w:p w14:paraId="4F9F26F3" w14:textId="076F559E" w:rsidR="00083CA1" w:rsidRPr="00083CA1" w:rsidRDefault="00083CA1" w:rsidP="00083CA1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083CA1">
        <w:rPr>
          <w:rFonts w:ascii="Comic Sans MS" w:hAnsi="Comic Sans MS"/>
          <w:szCs w:val="22"/>
        </w:rPr>
        <w:t xml:space="preserve">Pray and seek God’s face.  </w:t>
      </w:r>
    </w:p>
    <w:p w14:paraId="27A616B0" w14:textId="77777777" w:rsidR="00083CA1" w:rsidRPr="00083CA1" w:rsidRDefault="00083CA1" w:rsidP="00083CA1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083CA1">
        <w:rPr>
          <w:rFonts w:ascii="Comic Sans MS" w:hAnsi="Comic Sans MS"/>
          <w:szCs w:val="22"/>
        </w:rPr>
        <w:t xml:space="preserve">Ask Him to show you the ways He can use you for His kingdom. </w:t>
      </w:r>
    </w:p>
    <w:p w14:paraId="29C132AF" w14:textId="77777777" w:rsidR="00083CA1" w:rsidRPr="00083CA1" w:rsidRDefault="00083CA1" w:rsidP="00083CA1">
      <w:pPr>
        <w:rPr>
          <w:rFonts w:ascii="Comic Sans MS" w:hAnsi="Comic Sans MS"/>
          <w:szCs w:val="22"/>
        </w:rPr>
      </w:pPr>
    </w:p>
    <w:p w14:paraId="73C227C2" w14:textId="77777777" w:rsidR="00083CA1" w:rsidRPr="00083CA1" w:rsidRDefault="00083CA1" w:rsidP="00083CA1">
      <w:pPr>
        <w:rPr>
          <w:rFonts w:ascii="Comic Sans MS" w:hAnsi="Comic Sans MS"/>
          <w:szCs w:val="22"/>
        </w:rPr>
      </w:pPr>
      <w:r w:rsidRPr="00083CA1">
        <w:rPr>
          <w:rFonts w:ascii="Comic Sans MS" w:hAnsi="Comic Sans MS"/>
          <w:szCs w:val="22"/>
        </w:rPr>
        <w:t xml:space="preserve">Surrender. </w:t>
      </w:r>
    </w:p>
    <w:p w14:paraId="7A7C228D" w14:textId="77777777" w:rsidR="00083CA1" w:rsidRPr="00083CA1" w:rsidRDefault="00083CA1" w:rsidP="00083CA1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083CA1">
        <w:rPr>
          <w:rFonts w:ascii="Comic Sans MS" w:hAnsi="Comic Sans MS"/>
          <w:szCs w:val="22"/>
        </w:rPr>
        <w:t xml:space="preserve">Put your “yes” on the table and trust God to empower us for His service. </w:t>
      </w:r>
    </w:p>
    <w:p w14:paraId="07467CC7" w14:textId="77777777" w:rsidR="00083CA1" w:rsidRPr="00083CA1" w:rsidRDefault="00083CA1" w:rsidP="00083CA1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083CA1">
        <w:rPr>
          <w:rFonts w:ascii="Comic Sans MS" w:hAnsi="Comic Sans MS"/>
          <w:szCs w:val="22"/>
        </w:rPr>
        <w:t xml:space="preserve">Step out in obedience, trusting the power of the Holy Spirit, and carry out God’s calling on your life. </w:t>
      </w:r>
    </w:p>
    <w:p w14:paraId="362D9404" w14:textId="77777777" w:rsidR="00083CA1" w:rsidRPr="00083CA1" w:rsidRDefault="00083CA1" w:rsidP="00083CA1">
      <w:pPr>
        <w:rPr>
          <w:rFonts w:ascii="Comic Sans MS" w:hAnsi="Comic Sans MS"/>
          <w:szCs w:val="22"/>
        </w:rPr>
      </w:pPr>
    </w:p>
    <w:p w14:paraId="0D94405D" w14:textId="77777777" w:rsidR="00083CA1" w:rsidRPr="00083CA1" w:rsidRDefault="00083CA1" w:rsidP="00083CA1">
      <w:pPr>
        <w:rPr>
          <w:rFonts w:ascii="Comic Sans MS" w:hAnsi="Comic Sans MS"/>
          <w:szCs w:val="22"/>
        </w:rPr>
      </w:pPr>
      <w:r w:rsidRPr="00083CA1">
        <w:rPr>
          <w:rFonts w:ascii="Comic Sans MS" w:hAnsi="Comic Sans MS"/>
          <w:szCs w:val="22"/>
        </w:rPr>
        <w:t xml:space="preserve">Support. </w:t>
      </w:r>
    </w:p>
    <w:p w14:paraId="0B75DA46" w14:textId="77777777" w:rsidR="00083CA1" w:rsidRPr="00083CA1" w:rsidRDefault="00083CA1" w:rsidP="00083CA1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083CA1">
        <w:rPr>
          <w:rFonts w:ascii="Comic Sans MS" w:hAnsi="Comic Sans MS"/>
          <w:szCs w:val="22"/>
        </w:rPr>
        <w:t xml:space="preserve">Support and encourage people who are forgotten or overlooked by others. </w:t>
      </w:r>
    </w:p>
    <w:p w14:paraId="43436288" w14:textId="77777777" w:rsidR="00083CA1" w:rsidRPr="00083CA1" w:rsidRDefault="00083CA1" w:rsidP="00083CA1">
      <w:pPr>
        <w:numPr>
          <w:ilvl w:val="0"/>
          <w:numId w:val="8"/>
        </w:numPr>
        <w:rPr>
          <w:rFonts w:ascii="Comic Sans MS" w:hAnsi="Comic Sans MS"/>
          <w:szCs w:val="22"/>
        </w:rPr>
      </w:pPr>
      <w:r w:rsidRPr="00083CA1">
        <w:rPr>
          <w:rFonts w:ascii="Comic Sans MS" w:hAnsi="Comic Sans MS"/>
          <w:szCs w:val="22"/>
        </w:rPr>
        <w:t xml:space="preserve">Find practical ways to help those whom the culture deems helpless because God values them and has a purpose for them. </w:t>
      </w:r>
    </w:p>
    <w:p w14:paraId="6BFCAFC0" w14:textId="5865209C" w:rsidR="00083CA1" w:rsidRDefault="00083CA1" w:rsidP="00083CA1">
      <w:pPr>
        <w:rPr>
          <w:rFonts w:ascii="Comic Sans MS" w:hAnsi="Comic Sans MS"/>
          <w:szCs w:val="22"/>
        </w:rPr>
      </w:pPr>
    </w:p>
    <w:p w14:paraId="3AA0F7BC" w14:textId="26672ED7" w:rsidR="00E31830" w:rsidRDefault="007B6575" w:rsidP="00E31830">
      <w:pPr>
        <w:jc w:val="center"/>
        <w:rPr>
          <w:rFonts w:ascii="Comic Sans MS" w:hAnsi="Comic Sans MS"/>
          <w:szCs w:val="22"/>
        </w:rPr>
      </w:pPr>
      <w:r>
        <w:rPr>
          <w:noProof/>
        </w:rPr>
        <w:pict w14:anchorId="75EFAC48">
          <v:shape id="Picture 2" o:spid="_x0000_s1029" type="#_x0000_t75" alt="Table&#10;&#10;Description automatically generated" style="position:absolute;left:0;text-align:left;margin-left:-20.25pt;margin-top:20.4pt;width:460.3pt;height:65pt;z-index:4;visibility:visible;mso-wrap-style:square;mso-wrap-distance-left:9pt;mso-wrap-distance-top:0;mso-wrap-distance-right:9pt;mso-wrap-distance-bottom:0;mso-position-horizontal-relative:margin;mso-position-vertical-relative:text">
            <v:imagedata r:id="rId11" o:title="Table&#10;&#10;Description automatically generated"/>
            <w10:wrap type="square" anchorx="margin"/>
          </v:shape>
        </w:pict>
      </w:r>
      <w:r w:rsidR="00E31830">
        <w:rPr>
          <w:rFonts w:ascii="Comic Sans MS" w:hAnsi="Comic Sans MS"/>
          <w:szCs w:val="22"/>
        </w:rPr>
        <w:t>Cryptogram Puzzle</w:t>
      </w:r>
    </w:p>
    <w:p w14:paraId="6B43E2AA" w14:textId="585094BE" w:rsidR="00E31830" w:rsidRPr="00083CA1" w:rsidRDefault="007B6575" w:rsidP="00E31830">
      <w:pPr>
        <w:jc w:val="center"/>
        <w:rPr>
          <w:rFonts w:ascii="Comic Sans MS" w:hAnsi="Comic Sans MS"/>
          <w:szCs w:val="22"/>
        </w:rPr>
      </w:pPr>
      <w:r>
        <w:rPr>
          <w:noProof/>
        </w:rPr>
        <w:pict w14:anchorId="5F687C57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left:0;text-align:left;margin-left:.4pt;margin-top:68.4pt;width:431.45pt;height:131.3pt;z-index:9" adj="21167,25556">
            <v:textbox>
              <w:txbxContent>
                <w:p w14:paraId="4819E83B" w14:textId="08A27AB3" w:rsidR="00E31830" w:rsidRPr="00E31830" w:rsidRDefault="00E31830" w:rsidP="00E31830">
                  <w:pPr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proofErr w:type="spellStart"/>
                  <w:r w:rsidRPr="00E31830">
                    <w:rPr>
                      <w:rFonts w:ascii="Comic Sans MS" w:hAnsi="Comic Sans MS"/>
                      <w:sz w:val="22"/>
                      <w:szCs w:val="22"/>
                    </w:rPr>
                    <w:t>Janea</w:t>
                  </w:r>
                  <w:proofErr w:type="spellEnd"/>
                  <w:r w:rsidRPr="00E31830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31830">
                    <w:rPr>
                      <w:rFonts w:ascii="Comic Sans MS" w:hAnsi="Comic Sans MS"/>
                      <w:sz w:val="22"/>
                      <w:szCs w:val="22"/>
                    </w:rPr>
                    <w:t>Cafolk</w:t>
                  </w:r>
                  <w:proofErr w:type="spellEnd"/>
                  <w:r w:rsidRPr="00E31830">
                    <w:rPr>
                      <w:rFonts w:ascii="Comic Sans MS" w:hAnsi="Comic Sans MS"/>
                      <w:sz w:val="22"/>
                      <w:szCs w:val="22"/>
                    </w:rPr>
                    <w:t xml:space="preserve">, our </w:t>
                  </w:r>
                  <w:r w:rsidRPr="00E31830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Created Purpose</w:t>
                  </w:r>
                  <w:r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s</w:t>
                  </w:r>
                  <w:r w:rsidRPr="00E31830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Pr="005F4240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Attaché</w:t>
                  </w:r>
                  <w:r w:rsidRPr="00E31830">
                    <w:rPr>
                      <w:rFonts w:ascii="Comic Sans MS" w:hAnsi="Comic Sans MS"/>
                      <w:sz w:val="22"/>
                      <w:szCs w:val="22"/>
                    </w:rPr>
                    <w:t xml:space="preserve"> at the </w:t>
                  </w:r>
                  <w:proofErr w:type="spellStart"/>
                  <w:r w:rsidRPr="00E31830">
                    <w:rPr>
                      <w:rFonts w:ascii="Comic Sans MS" w:hAnsi="Comic Sans MS"/>
                      <w:sz w:val="22"/>
                      <w:szCs w:val="22"/>
                    </w:rPr>
                    <w:t>Lypa</w:t>
                  </w:r>
                  <w:proofErr w:type="spellEnd"/>
                  <w:r w:rsidRPr="00E31830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31830">
                    <w:rPr>
                      <w:rFonts w:ascii="Comic Sans MS" w:hAnsi="Comic Sans MS"/>
                      <w:sz w:val="22"/>
                      <w:szCs w:val="22"/>
                    </w:rPr>
                    <w:t>Guarus</w:t>
                  </w:r>
                  <w:proofErr w:type="spellEnd"/>
                  <w:r w:rsidRPr="00E31830">
                    <w:rPr>
                      <w:rFonts w:ascii="Comic Sans MS" w:hAnsi="Comic Sans MS"/>
                      <w:sz w:val="22"/>
                      <w:szCs w:val="22"/>
                    </w:rPr>
                    <w:t xml:space="preserve"> Embassy received this message from one of her informants.  It was involved in a serious electrical malfunction.  Our partial key for that country’s code is shown above.  Route it to the HSA through your church’s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penultimate deacon</w:t>
                  </w:r>
                  <w:r w:rsidRPr="00E31830">
                    <w:rPr>
                      <w:rFonts w:ascii="Comic Sans MS" w:hAnsi="Comic Sans MS"/>
                      <w:sz w:val="22"/>
                      <w:szCs w:val="22"/>
                    </w:rPr>
                    <w:t>.  It’s important to determine this information.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 If you need assistance go to </w:t>
                  </w:r>
                  <w:hyperlink r:id="rId12" w:history="1">
                    <w:r w:rsidRPr="00A366B8">
                      <w:rPr>
                        <w:rStyle w:val="Hyperlink"/>
                        <w:rFonts w:ascii="Comic Sans MS" w:hAnsi="Comic Sans MS"/>
                        <w:sz w:val="22"/>
                        <w:szCs w:val="22"/>
                      </w:rPr>
                      <w:t>https://tinyurl.com/y9gj5wkv</w:t>
                    </w:r>
                  </w:hyperlink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.  Other enlightening pursuits can be found there as well.</w:t>
                  </w:r>
                </w:p>
                <w:p w14:paraId="5CF1ECE5" w14:textId="77777777" w:rsidR="00E31830" w:rsidRPr="00E31830" w:rsidRDefault="00E31830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293078BF">
          <v:shape id="Picture 3" o:spid="_x0000_s1031" type="#_x0000_t75" alt="A picture containing text, receipt&#10;&#10;Description automatically generated" style="position:absolute;left:0;text-align:left;margin-left:-49.4pt;margin-top:554.45pt;width:431.4pt;height:216.7pt;z-index:5;visibility:visible;mso-wrap-style:square;mso-wrap-distance-left:9pt;mso-wrap-distance-top:0;mso-wrap-distance-right:9pt;mso-wrap-distance-bottom:0;mso-position-horizontal-relative:margin;mso-position-vertical-relative:page;mso-width-relative:margin;mso-height-relative:margin">
            <v:imagedata r:id="rId13" o:title="A picture containing text, receipt&#10;&#10;Description automatically generated"/>
            <w10:wrap type="square" anchorx="margin" anchory="page"/>
          </v:shape>
        </w:pict>
      </w:r>
      <w:r>
        <w:rPr>
          <w:noProof/>
        </w:rPr>
        <w:pict w14:anchorId="4F1610B2">
          <v:shape id="_x0000_s1034" type="#_x0000_t75" style="position:absolute;left:0;text-align:left;margin-left:406.05pt;margin-top:222.45pt;width:77.7pt;height:154.85pt;z-index:8;mso-position-vertical-relative:text">
            <v:imagedata r:id="rId14" o:title=""/>
            <w10:wrap type="square"/>
          </v:shape>
        </w:pict>
      </w:r>
      <w:r>
        <w:rPr>
          <w:noProof/>
        </w:rPr>
        <w:pict w14:anchorId="490D5357">
          <v:shape id="_x0000_s1033" type="#_x0000_t75" alt="A picture containing text&#10;&#10;Description automatically generated" style="position:absolute;left:0;text-align:left;margin-left:647.05pt;margin-top:279.2pt;width:70.8pt;height:141.6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>
            <v:imagedata r:id="rId15" o:title="A picture containing text&#10;&#10;Description automatically generated"/>
            <w10:wrap type="square" anchorx="margin" anchory="page"/>
          </v:shape>
        </w:pict>
      </w:r>
      <w:r>
        <w:rPr>
          <w:noProof/>
        </w:rPr>
        <w:pict w14:anchorId="1BFC04ED">
          <v:shape id="Picture 4" o:spid="_x0000_s1032" type="#_x0000_t75" alt="A picture containing text&#10;&#10;Description automatically generated" style="position:absolute;left:0;text-align:left;margin-left:647.05pt;margin-top:279.2pt;width:70.8pt;height:141.65pt;z-index: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>
            <v:imagedata r:id="rId15" o:title="A picture containing text&#10;&#10;Description automatically generated"/>
            <w10:wrap type="square" anchorx="margin" anchory="page"/>
          </v:shape>
        </w:pict>
      </w:r>
    </w:p>
    <w:sectPr w:rsidR="00E31830" w:rsidRPr="00083CA1" w:rsidSect="005229AB">
      <w:headerReference w:type="default" r:id="rId16"/>
      <w:footerReference w:type="default" r:id="rId17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0972E" w14:textId="77777777" w:rsidR="007B6575" w:rsidRDefault="007B6575">
      <w:r>
        <w:separator/>
      </w:r>
    </w:p>
  </w:endnote>
  <w:endnote w:type="continuationSeparator" w:id="0">
    <w:p w14:paraId="27464268" w14:textId="77777777" w:rsidR="007B6575" w:rsidRDefault="007B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FEF2E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FA960" w14:textId="77777777" w:rsidR="007B6575" w:rsidRDefault="007B6575">
      <w:r>
        <w:separator/>
      </w:r>
    </w:p>
  </w:footnote>
  <w:footnote w:type="continuationSeparator" w:id="0">
    <w:p w14:paraId="79EB25C5" w14:textId="77777777" w:rsidR="007B6575" w:rsidRDefault="007B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6643" w14:textId="7F75EC2F" w:rsidR="003B657E" w:rsidRPr="00C34DEE" w:rsidRDefault="00D73BEF">
    <w:pPr>
      <w:pStyle w:val="Header"/>
      <w:rPr>
        <w:sz w:val="28"/>
        <w:szCs w:val="28"/>
      </w:rPr>
    </w:pPr>
    <w:r>
      <w:rPr>
        <w:sz w:val="28"/>
        <w:szCs w:val="28"/>
      </w:rPr>
      <w:t>1/14/2021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Created for A Purpose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1D84"/>
    <w:multiLevelType w:val="hybridMultilevel"/>
    <w:tmpl w:val="8B1E6DC2"/>
    <w:lvl w:ilvl="0" w:tplc="C256043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104E2"/>
    <w:multiLevelType w:val="hybridMultilevel"/>
    <w:tmpl w:val="233056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B1066"/>
    <w:multiLevelType w:val="hybridMultilevel"/>
    <w:tmpl w:val="649AE058"/>
    <w:lvl w:ilvl="0" w:tplc="615EC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5B77FF"/>
    <w:multiLevelType w:val="hybridMultilevel"/>
    <w:tmpl w:val="75D02DEC"/>
    <w:lvl w:ilvl="0" w:tplc="615EC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BEF"/>
    <w:rsid w:val="0003156B"/>
    <w:rsid w:val="000337AE"/>
    <w:rsid w:val="00071A44"/>
    <w:rsid w:val="00083CA1"/>
    <w:rsid w:val="000D3058"/>
    <w:rsid w:val="001048DE"/>
    <w:rsid w:val="00133EE7"/>
    <w:rsid w:val="00153E4C"/>
    <w:rsid w:val="00186258"/>
    <w:rsid w:val="001A0943"/>
    <w:rsid w:val="001B5731"/>
    <w:rsid w:val="001C3144"/>
    <w:rsid w:val="001E13E6"/>
    <w:rsid w:val="00241AFC"/>
    <w:rsid w:val="002737E2"/>
    <w:rsid w:val="00282C27"/>
    <w:rsid w:val="002F4148"/>
    <w:rsid w:val="002F5E43"/>
    <w:rsid w:val="00310330"/>
    <w:rsid w:val="003452CC"/>
    <w:rsid w:val="00361880"/>
    <w:rsid w:val="003B657E"/>
    <w:rsid w:val="003B7AFC"/>
    <w:rsid w:val="003F5A03"/>
    <w:rsid w:val="00410ADA"/>
    <w:rsid w:val="004271FE"/>
    <w:rsid w:val="00433F47"/>
    <w:rsid w:val="00471783"/>
    <w:rsid w:val="004734C2"/>
    <w:rsid w:val="00492205"/>
    <w:rsid w:val="004D2E92"/>
    <w:rsid w:val="004E1420"/>
    <w:rsid w:val="005229AB"/>
    <w:rsid w:val="00536629"/>
    <w:rsid w:val="005425EF"/>
    <w:rsid w:val="0056268D"/>
    <w:rsid w:val="005B38F2"/>
    <w:rsid w:val="005E1816"/>
    <w:rsid w:val="005F4240"/>
    <w:rsid w:val="00600457"/>
    <w:rsid w:val="00604684"/>
    <w:rsid w:val="0065735A"/>
    <w:rsid w:val="00682D50"/>
    <w:rsid w:val="006C2D76"/>
    <w:rsid w:val="006E1570"/>
    <w:rsid w:val="0072080C"/>
    <w:rsid w:val="0077239C"/>
    <w:rsid w:val="0077255E"/>
    <w:rsid w:val="0078186D"/>
    <w:rsid w:val="007840BC"/>
    <w:rsid w:val="00786461"/>
    <w:rsid w:val="007B6575"/>
    <w:rsid w:val="007B79AE"/>
    <w:rsid w:val="007C47E7"/>
    <w:rsid w:val="007E5E8F"/>
    <w:rsid w:val="007F3B2F"/>
    <w:rsid w:val="008262FC"/>
    <w:rsid w:val="0086592C"/>
    <w:rsid w:val="008676D4"/>
    <w:rsid w:val="00881D21"/>
    <w:rsid w:val="008A10DB"/>
    <w:rsid w:val="008A1CCF"/>
    <w:rsid w:val="008A4ECE"/>
    <w:rsid w:val="008D1447"/>
    <w:rsid w:val="008D1987"/>
    <w:rsid w:val="008E0B49"/>
    <w:rsid w:val="008E5283"/>
    <w:rsid w:val="00927195"/>
    <w:rsid w:val="009348D1"/>
    <w:rsid w:val="00986A3E"/>
    <w:rsid w:val="00992AA3"/>
    <w:rsid w:val="009A582F"/>
    <w:rsid w:val="009E6A6A"/>
    <w:rsid w:val="00A175E9"/>
    <w:rsid w:val="00A43DDB"/>
    <w:rsid w:val="00A462D4"/>
    <w:rsid w:val="00A76D53"/>
    <w:rsid w:val="00A80135"/>
    <w:rsid w:val="00AA59FD"/>
    <w:rsid w:val="00AB5F48"/>
    <w:rsid w:val="00B31507"/>
    <w:rsid w:val="00B33786"/>
    <w:rsid w:val="00B51B04"/>
    <w:rsid w:val="00B64418"/>
    <w:rsid w:val="00B81340"/>
    <w:rsid w:val="00BC0CA3"/>
    <w:rsid w:val="00BD3D81"/>
    <w:rsid w:val="00C02BC7"/>
    <w:rsid w:val="00C33F2D"/>
    <w:rsid w:val="00C34DEE"/>
    <w:rsid w:val="00C730C7"/>
    <w:rsid w:val="00D556DF"/>
    <w:rsid w:val="00D67CAC"/>
    <w:rsid w:val="00D70756"/>
    <w:rsid w:val="00D73BEF"/>
    <w:rsid w:val="00DF389C"/>
    <w:rsid w:val="00E07103"/>
    <w:rsid w:val="00E0783B"/>
    <w:rsid w:val="00E31830"/>
    <w:rsid w:val="00E31C55"/>
    <w:rsid w:val="00E40063"/>
    <w:rsid w:val="00E62501"/>
    <w:rsid w:val="00ED2419"/>
    <w:rsid w:val="00F01C1D"/>
    <w:rsid w:val="00F276F7"/>
    <w:rsid w:val="00F64F63"/>
    <w:rsid w:val="00F93F33"/>
    <w:rsid w:val="00F970CE"/>
    <w:rsid w:val="00FA702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  <w14:docId w14:val="0C3D468B"/>
  <w15:chartTrackingRefBased/>
  <w15:docId w15:val="{0EB410BF-239E-4850-8273-2E9F9B2D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paragraph" w:styleId="NoSpacing">
    <w:name w:val="No Spacing"/>
    <w:uiPriority w:val="1"/>
    <w:qFormat/>
    <w:rsid w:val="00D73BE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E3183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1_wv87cdwa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yurl.com/y9gj5wk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inyurl.com/y9gj5wkv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158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6</cp:revision>
  <cp:lastPrinted>2009-11-06T03:14:00Z</cp:lastPrinted>
  <dcterms:created xsi:type="dcterms:W3CDTF">2021-01-01T12:58:00Z</dcterms:created>
  <dcterms:modified xsi:type="dcterms:W3CDTF">2021-01-01T16:00:00Z</dcterms:modified>
</cp:coreProperties>
</file>